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B915A2">
        <w:rPr>
          <w:rFonts w:ascii="Times New Roman" w:eastAsia="Times New Roman" w:hAnsi="Times New Roman"/>
          <w:sz w:val="28"/>
          <w:szCs w:val="28"/>
          <w:lang w:eastAsia="ru-RU"/>
        </w:rPr>
        <w:t>Волчно-Бурлинского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B915A2">
        <w:rPr>
          <w:rFonts w:ascii="Times New Roman" w:eastAsia="Times New Roman" w:hAnsi="Times New Roman"/>
          <w:sz w:val="28"/>
          <w:szCs w:val="28"/>
          <w:lang w:eastAsia="ru-RU"/>
        </w:rPr>
        <w:t>Волчно-Бурлинского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FC391C">
        <w:rPr>
          <w:sz w:val="28"/>
          <w:szCs w:val="28"/>
          <w:lang w:eastAsia="ru-RU"/>
        </w:rPr>
        <w:t>Волчно-Бурлинский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>от 2</w:t>
      </w:r>
      <w:r w:rsidR="00E805DA">
        <w:rPr>
          <w:sz w:val="28"/>
          <w:szCs w:val="28"/>
        </w:rPr>
        <w:t>0</w:t>
      </w:r>
      <w:r w:rsidR="00026E0A" w:rsidRPr="00026E0A">
        <w:rPr>
          <w:sz w:val="28"/>
          <w:szCs w:val="28"/>
        </w:rPr>
        <w:t>.12.201</w:t>
      </w:r>
      <w:r w:rsidR="00E805DA">
        <w:rPr>
          <w:sz w:val="28"/>
          <w:szCs w:val="28"/>
        </w:rPr>
        <w:t xml:space="preserve">8 № </w:t>
      </w:r>
      <w:r w:rsidR="00FC391C">
        <w:rPr>
          <w:sz w:val="28"/>
          <w:szCs w:val="28"/>
        </w:rPr>
        <w:t>182</w:t>
      </w:r>
      <w:r w:rsidR="00026E0A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>разделом 11,12,13</w:t>
      </w:r>
      <w:r w:rsidRPr="001E371E">
        <w:rPr>
          <w:sz w:val="28"/>
          <w:szCs w:val="28"/>
        </w:rPr>
        <w:t xml:space="preserve"> 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FC391C">
        <w:rPr>
          <w:sz w:val="28"/>
          <w:szCs w:val="28"/>
          <w:lang w:eastAsia="ru-RU"/>
        </w:rPr>
        <w:t>Волчно-Бурлинский</w:t>
      </w:r>
      <w:proofErr w:type="spellEnd"/>
      <w:r w:rsidR="001E371E" w:rsidRPr="00026E0A">
        <w:rPr>
          <w:sz w:val="28"/>
          <w:szCs w:val="28"/>
        </w:rPr>
        <w:t xml:space="preserve"> 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</w:t>
      </w:r>
      <w:proofErr w:type="gramStart"/>
      <w:r w:rsidRPr="001E371E">
        <w:rPr>
          <w:sz w:val="28"/>
          <w:szCs w:val="28"/>
        </w:rPr>
        <w:t>представленном</w:t>
      </w:r>
      <w:proofErr w:type="gramEnd"/>
      <w:r w:rsidRPr="001E371E">
        <w:rPr>
          <w:sz w:val="28"/>
          <w:szCs w:val="28"/>
        </w:rPr>
        <w:t xml:space="preserve"> пакете документов, </w:t>
      </w:r>
      <w:proofErr w:type="gramStart"/>
      <w:r w:rsidRPr="001E371E">
        <w:rPr>
          <w:sz w:val="28"/>
          <w:szCs w:val="28"/>
        </w:rPr>
        <w:t>устанавливаемый</w:t>
      </w:r>
      <w:proofErr w:type="gramEnd"/>
      <w:r w:rsidRPr="001E371E">
        <w:rPr>
          <w:sz w:val="28"/>
          <w:szCs w:val="28"/>
        </w:rPr>
        <w:t xml:space="preserve">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</w:t>
      </w:r>
      <w:r w:rsidRPr="00964B61">
        <w:rPr>
          <w:sz w:val="28"/>
          <w:szCs w:val="28"/>
        </w:rPr>
        <w:lastRenderedPageBreak/>
        <w:t xml:space="preserve">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D73CE" w:rsidRPr="007A0588" w:rsidRDefault="007A0588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FC391C">
        <w:rPr>
          <w:szCs w:val="28"/>
        </w:rPr>
        <w:t>Волчно-Бурлинского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E049F0">
        <w:rPr>
          <w:szCs w:val="28"/>
        </w:rPr>
        <w:t>Прыганского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E049F0">
        <w:rPr>
          <w:szCs w:val="28"/>
        </w:rPr>
        <w:t>Прыганского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7D73CE">
        <w:rPr>
          <w:rFonts w:eastAsiaTheme="minorHAnsi"/>
          <w:szCs w:val="28"/>
          <w:lang w:eastAsia="en-US"/>
        </w:rPr>
        <w:t>установлено не соответствие статьи 7 «Вступление в силу</w:t>
      </w:r>
      <w:proofErr w:type="gramEnd"/>
      <w:r w:rsidR="007D73CE">
        <w:rPr>
          <w:rFonts w:eastAsiaTheme="minorHAnsi"/>
          <w:szCs w:val="28"/>
          <w:lang w:eastAsia="en-US"/>
        </w:rPr>
        <w:t xml:space="preserve"> настоящего Решения» проекта решения  </w:t>
      </w:r>
      <w:r w:rsidR="007D73CE" w:rsidRPr="00AC11AF">
        <w:t>ст</w:t>
      </w:r>
      <w:r w:rsidR="007D73CE">
        <w:t xml:space="preserve">атье </w:t>
      </w:r>
      <w:r w:rsidR="007D73CE" w:rsidRPr="00AC11AF">
        <w:t>5 Бюджетного Кодекса РФ</w:t>
      </w:r>
      <w:r w:rsidR="007D73CE" w:rsidRPr="007A0588">
        <w:rPr>
          <w:rFonts w:eastAsiaTheme="minorHAnsi"/>
          <w:szCs w:val="28"/>
          <w:lang w:eastAsia="en-US"/>
        </w:rPr>
        <w:t>.</w:t>
      </w:r>
      <w:r w:rsidR="007D73CE" w:rsidRPr="00012418">
        <w:t xml:space="preserve"> </w:t>
      </w:r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253B18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CB47DB">
        <w:rPr>
          <w:sz w:val="28"/>
          <w:szCs w:val="28"/>
        </w:rPr>
        <w:t>3197,8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CB47DB">
        <w:rPr>
          <w:sz w:val="28"/>
          <w:szCs w:val="28"/>
        </w:rPr>
        <w:t>3197,8 тыс.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7085,7</w:t>
            </w:r>
          </w:p>
        </w:tc>
        <w:tc>
          <w:tcPr>
            <w:tcW w:w="2800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3197,8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7D052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1878,7</w:t>
            </w:r>
          </w:p>
        </w:tc>
        <w:tc>
          <w:tcPr>
            <w:tcW w:w="2800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2145,2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7D052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108,6</w:t>
            </w:r>
          </w:p>
        </w:tc>
        <w:tc>
          <w:tcPr>
            <w:tcW w:w="2800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7D052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5098,4</w:t>
            </w:r>
          </w:p>
        </w:tc>
        <w:tc>
          <w:tcPr>
            <w:tcW w:w="2800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7D052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7403,7</w:t>
            </w:r>
          </w:p>
        </w:tc>
        <w:tc>
          <w:tcPr>
            <w:tcW w:w="2800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3197,8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7D0525" w:rsidP="007D0525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318,0</w:t>
            </w:r>
          </w:p>
        </w:tc>
        <w:tc>
          <w:tcPr>
            <w:tcW w:w="2800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1C602E">
        <w:t>3887,9</w:t>
      </w:r>
      <w:r w:rsidR="001814A5" w:rsidRPr="001814A5">
        <w:t xml:space="preserve"> тыс. </w:t>
      </w:r>
      <w:r w:rsidRPr="001814A5">
        <w:t xml:space="preserve">руб. или на </w:t>
      </w:r>
      <w:r w:rsidR="001C602E">
        <w:t>54,9</w:t>
      </w:r>
      <w:r w:rsidRPr="001814A5">
        <w:t xml:space="preserve">%. </w:t>
      </w:r>
      <w:r w:rsidR="00552BEB">
        <w:t>Прослеживается снижение доходов в связи с тем что</w:t>
      </w:r>
      <w:r w:rsidRPr="001814A5">
        <w:t xml:space="preserve">, </w:t>
      </w:r>
      <w:r w:rsidRPr="001814A5">
        <w:lastRenderedPageBreak/>
        <w:t>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B40C1F">
              <w:rPr>
                <w:rStyle w:val="11pt"/>
                <w:rFonts w:eastAsia="Courier New"/>
                <w:sz w:val="24"/>
                <w:szCs w:val="24"/>
              </w:rPr>
              <w:t>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6D7A1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1625,9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B41056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1987,3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2683,2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7A1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66,2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66,4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F2A6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453,7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603,7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860,0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6D7A11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B41056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191,9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725D44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153,5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6D7A1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869,2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1013,9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1063,3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6D7A11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3,0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7A1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31,4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518,2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6D7A11" w:rsidP="006D7A11">
            <w:pPr>
              <w:framePr w:w="9586" w:wrap="notBeside" w:vAnchor="text" w:hAnchor="page" w:x="1366" w:y="-2"/>
              <w:widowControl w:val="0"/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7A11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75,2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17,8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6D7A1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A23FF6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DF6382" w:rsidRDefault="00725D4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6D7A11" w:rsidP="0077224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1617,4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Pr="00CA2D0B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5098,4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8C62F7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514,6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080461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3243,3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7085,7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B4105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3197,8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2022 год</w:t>
      </w:r>
      <w:r w:rsidR="008D7AFF" w:rsidRPr="008D7AFF">
        <w:t>у</w:t>
      </w:r>
      <w:r w:rsidRPr="008D7AFF">
        <w:t xml:space="preserve">, </w:t>
      </w:r>
      <w:r w:rsidR="00BC30CD">
        <w:t>в отличи</w:t>
      </w:r>
      <w:proofErr w:type="gramStart"/>
      <w:r w:rsidR="00BC30CD">
        <w:t>и</w:t>
      </w:r>
      <w:proofErr w:type="gramEnd"/>
      <w:r w:rsidR="00BC30CD">
        <w:t xml:space="preserve"> от</w:t>
      </w:r>
      <w:r w:rsidRPr="008D7AFF">
        <w:t xml:space="preserve"> предшествующи</w:t>
      </w:r>
      <w:r w:rsidR="00BC30CD">
        <w:t>х</w:t>
      </w:r>
      <w:r w:rsidRPr="008D7AFF">
        <w:t xml:space="preserve"> бюджетны</w:t>
      </w:r>
      <w:r w:rsidR="00BC30CD">
        <w:t>х периодов</w:t>
      </w:r>
      <w:r w:rsidRPr="008D7AFF">
        <w:t xml:space="preserve">, в значительной мере будут сформированы за счет </w:t>
      </w:r>
      <w:r w:rsidR="00BC30CD">
        <w:lastRenderedPageBreak/>
        <w:t>собственных средств. Д</w:t>
      </w:r>
      <w:r w:rsidRPr="008D7AFF">
        <w:t xml:space="preserve">оля </w:t>
      </w:r>
      <w:r w:rsidR="00BC30CD">
        <w:t>безвозмездных поступлений в общем объеме доходов</w:t>
      </w:r>
      <w:r w:rsidRPr="008D7AFF">
        <w:t xml:space="preserve"> составит в 2020 году – </w:t>
      </w:r>
      <w:r w:rsidR="00902CCC">
        <w:t>49,9</w:t>
      </w:r>
      <w:r w:rsidRPr="008D7AFF">
        <w:t xml:space="preserve">%, в 2021 году – </w:t>
      </w:r>
      <w:r w:rsidR="00902CCC">
        <w:t>71,9</w:t>
      </w:r>
      <w:r w:rsidRPr="008D7AFF">
        <w:t xml:space="preserve">% и </w:t>
      </w:r>
      <w:r w:rsidR="00902CCC">
        <w:t>16,1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t xml:space="preserve">В общем объеме планируемых в 2022 году доходов бюджета собственные доходы составляют </w:t>
      </w:r>
      <w:r w:rsidR="00BC30CD">
        <w:t>83,9</w:t>
      </w:r>
      <w:r w:rsidR="00756FD5">
        <w:t>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="008847D9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налога на зе</w:t>
      </w:r>
      <w:r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BC30CD">
        <w:rPr>
          <w:rFonts w:eastAsiaTheme="minorHAnsi"/>
          <w:szCs w:val="28"/>
          <w:lang w:eastAsia="en-US"/>
        </w:rPr>
        <w:t>1063,3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 w:rsidR="008847D9">
        <w:rPr>
          <w:rFonts w:eastAsiaTheme="minorHAnsi"/>
          <w:szCs w:val="28"/>
          <w:lang w:eastAsia="en-US"/>
        </w:rPr>
        <w:t>4,</w:t>
      </w:r>
      <w:r w:rsidR="00BC30CD">
        <w:rPr>
          <w:rFonts w:eastAsiaTheme="minorHAnsi"/>
          <w:szCs w:val="28"/>
          <w:lang w:eastAsia="en-US"/>
        </w:rPr>
        <w:t>9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 w:rsidR="00BC30CD">
        <w:rPr>
          <w:rFonts w:eastAsiaTheme="minorHAnsi"/>
          <w:szCs w:val="28"/>
          <w:lang w:eastAsia="en-US"/>
        </w:rPr>
        <w:t>39,6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BC30CD">
        <w:t>66,4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 xml:space="preserve">Единый сельскохозяйственный налог на 2022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BC30CD">
        <w:rPr>
          <w:sz w:val="26"/>
          <w:szCs w:val="26"/>
          <w:lang w:eastAsia="en-US"/>
        </w:rPr>
        <w:t>8</w:t>
      </w:r>
      <w:r w:rsidRPr="00E157F7">
        <w:rPr>
          <w:szCs w:val="28"/>
          <w:lang w:eastAsia="en-US"/>
        </w:rPr>
        <w:t>60,0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E157F7" w:rsidRPr="009F6906">
        <w:t>2</w:t>
      </w:r>
      <w:r w:rsidRPr="009F6906">
        <w:t xml:space="preserve"> году составляет 3</w:t>
      </w:r>
      <w:r w:rsidR="00E157F7" w:rsidRPr="009F6906">
        <w:t>2</w:t>
      </w:r>
      <w:r w:rsidR="00BC30CD">
        <w:t>,1</w:t>
      </w:r>
      <w:r w:rsidRPr="009F6906">
        <w:t xml:space="preserve">%, в 2021 году – </w:t>
      </w:r>
      <w:r w:rsidR="00BC30CD">
        <w:t>30,4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>Прогнозные поступления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b/>
          <w:bCs/>
          <w:szCs w:val="28"/>
          <w:lang w:eastAsia="en-US"/>
        </w:rPr>
        <w:lastRenderedPageBreak/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 xml:space="preserve">на 2021 год предусмотрен в сумме </w:t>
      </w:r>
      <w:r w:rsidR="00BC30CD">
        <w:rPr>
          <w:rFonts w:eastAsiaTheme="minorHAnsi"/>
          <w:szCs w:val="28"/>
          <w:lang w:eastAsia="en-US"/>
        </w:rPr>
        <w:t>153,5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тыс. рублей.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>
        <w:rPr>
          <w:rFonts w:eastAsiaTheme="minorHAnsi"/>
          <w:szCs w:val="28"/>
          <w:lang w:eastAsia="en-US"/>
        </w:rPr>
        <w:t xml:space="preserve"> № 6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</w:t>
      </w:r>
      <w:r w:rsidR="00BC30CD">
        <w:t>2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Расчет государственной пошлины выполнен на основе оценки поступления за 2021 год. </w:t>
      </w:r>
    </w:p>
    <w:p w:rsidR="00AD3046" w:rsidRPr="006D4E53" w:rsidRDefault="00AD3046" w:rsidP="006D4E53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bookmarkEnd w:id="0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241DE1" w:rsidRPr="002A0AF0" w:rsidRDefault="00241DE1" w:rsidP="00241DE1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 xml:space="preserve">В предоставленном бюджете на 2022 год предусматривается уменьшение безвозмездных поступлений на </w:t>
      </w:r>
      <w:r w:rsidR="001F7042">
        <w:rPr>
          <w:sz w:val="28"/>
          <w:szCs w:val="28"/>
        </w:rPr>
        <w:t>55,8</w:t>
      </w:r>
      <w:r>
        <w:rPr>
          <w:sz w:val="28"/>
          <w:szCs w:val="28"/>
        </w:rPr>
        <w:t xml:space="preserve"> процентных пункта от безвозмездных поступлений предыдущего периода.</w:t>
      </w:r>
      <w:r w:rsidRPr="002A0AF0">
        <w:rPr>
          <w:sz w:val="28"/>
          <w:szCs w:val="28"/>
        </w:rPr>
        <w:t xml:space="preserve"> Прогноз безвозмездных поступлений бюджета сформирован на основе проекта закона Алтайского края «О краевом бюджете на 2022 год» и районном бюджете на 2022 год.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1F7042">
        <w:rPr>
          <w:sz w:val="28"/>
          <w:szCs w:val="28"/>
        </w:rPr>
        <w:t>514,6</w:t>
      </w:r>
      <w:r w:rsidR="0032509C" w:rsidRPr="0032509C">
        <w:rPr>
          <w:sz w:val="28"/>
          <w:szCs w:val="28"/>
        </w:rPr>
        <w:t xml:space="preserve">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32509C" w:rsidRDefault="0032509C" w:rsidP="0032509C">
      <w:pPr>
        <w:pStyle w:val="a5"/>
      </w:pPr>
    </w:p>
    <w:p w:rsidR="00241DE1" w:rsidRPr="0032509C" w:rsidRDefault="00241DE1" w:rsidP="0032509C">
      <w:pPr>
        <w:pStyle w:val="a5"/>
      </w:pP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5B6AEF" w:rsidRPr="0070707D" w:rsidRDefault="005B6AEF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914C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4B02C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914C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4583,8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914C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4B02C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8428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55,8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9914C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4B02C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8428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127,3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9914C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4B02C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8428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lastRenderedPageBreak/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9914C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4B02C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8428E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9914C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4B02C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8428E2" w:rsidRDefault="008428E2" w:rsidP="00147260">
            <w:pPr>
              <w:rPr>
                <w:sz w:val="24"/>
                <w:szCs w:val="24"/>
                <w:lang w:eastAsia="en-US"/>
              </w:rPr>
            </w:pPr>
            <w:r w:rsidRPr="008428E2">
              <w:rPr>
                <w:sz w:val="24"/>
                <w:szCs w:val="24"/>
                <w:lang w:eastAsia="en-US"/>
              </w:rPr>
              <w:t>1058,8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8428E2">
        <w:rPr>
          <w:sz w:val="28"/>
          <w:szCs w:val="28"/>
        </w:rPr>
        <w:t>снижены</w:t>
      </w:r>
      <w:r w:rsidRPr="00FE53A2">
        <w:rPr>
          <w:sz w:val="28"/>
          <w:szCs w:val="28"/>
        </w:rPr>
        <w:t xml:space="preserve"> на </w:t>
      </w:r>
      <w:r w:rsidR="00147E25">
        <w:rPr>
          <w:sz w:val="28"/>
          <w:szCs w:val="28"/>
        </w:rPr>
        <w:t>1</w:t>
      </w:r>
      <w:r w:rsidR="008428E2">
        <w:rPr>
          <w:sz w:val="28"/>
          <w:szCs w:val="28"/>
        </w:rPr>
        <w:t>2</w:t>
      </w:r>
      <w:r w:rsidR="00147E25">
        <w:rPr>
          <w:sz w:val="28"/>
          <w:szCs w:val="28"/>
        </w:rPr>
        <w:t>7,</w:t>
      </w:r>
      <w:r w:rsidR="008428E2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147E25">
        <w:rPr>
          <w:sz w:val="28"/>
          <w:szCs w:val="28"/>
        </w:rPr>
        <w:t>1 год.</w:t>
      </w:r>
      <w:proofErr w:type="gramEnd"/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 </w:t>
      </w:r>
      <w:r w:rsidR="001F7042">
        <w:rPr>
          <w:sz w:val="28"/>
          <w:szCs w:val="28"/>
        </w:rPr>
        <w:t>94,6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1F7042">
        <w:rPr>
          <w:sz w:val="28"/>
          <w:szCs w:val="28"/>
        </w:rPr>
        <w:t>2,</w:t>
      </w:r>
      <w:r w:rsidR="00147E25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1F7042">
        <w:rPr>
          <w:sz w:val="28"/>
          <w:szCs w:val="28"/>
        </w:rPr>
        <w:t>32</w:t>
      </w:r>
      <w:r w:rsidR="005A6A6A" w:rsidRPr="00FE53A2">
        <w:rPr>
          <w:sz w:val="28"/>
          <w:szCs w:val="28"/>
        </w:rPr>
        <w:t>9,</w:t>
      </w:r>
      <w:r w:rsidR="001F7042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1F7042">
        <w:rPr>
          <w:sz w:val="28"/>
          <w:szCs w:val="28"/>
        </w:rPr>
        <w:t>1058,8</w:t>
      </w:r>
      <w:r w:rsidRPr="00FE53A2">
        <w:rPr>
          <w:sz w:val="28"/>
          <w:szCs w:val="28"/>
        </w:rPr>
        <w:t xml:space="preserve"> 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AE6633">
        <w:rPr>
          <w:sz w:val="28"/>
          <w:szCs w:val="28"/>
        </w:rPr>
        <w:t>1083,3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AE6633">
        <w:rPr>
          <w:rFonts w:eastAsiaTheme="minorHAnsi"/>
          <w:szCs w:val="28"/>
          <w:lang w:eastAsia="en-US"/>
        </w:rPr>
        <w:t>Волчно-Бурлинского</w:t>
      </w:r>
      <w:proofErr w:type="spellEnd"/>
      <w:r w:rsidR="00AE6633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AE6633">
        <w:rPr>
          <w:rFonts w:eastAsiaTheme="minorHAnsi"/>
          <w:szCs w:val="28"/>
          <w:lang w:eastAsia="en-US"/>
        </w:rPr>
        <w:t>Волчно-Бурлинского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AE6633">
        <w:t>3197,8</w:t>
      </w:r>
      <w:r w:rsidR="00483426">
        <w:t xml:space="preserve"> тыс. руб., что  </w:t>
      </w:r>
      <w:r w:rsidR="00F94471">
        <w:t xml:space="preserve">меньше </w:t>
      </w:r>
      <w:r w:rsidR="00AE6633">
        <w:t>57,1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AE6633">
        <w:t>4255,9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lastRenderedPageBreak/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2309,4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9F7B34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2698,3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388,9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7C7BB0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7B34" w:rsidRDefault="009F7B3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9F7B34" w:rsidRDefault="009F7B34" w:rsidP="009F7B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7C7BB0" w:rsidP="007C7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9F7B3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7C7BB0" w:rsidP="005102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9F7B3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 w:rsidP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9F7B3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9F7B3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9F7B34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1858,4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A35F8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A35F8B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 w:rsidP="00631EF1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Осуществление первичного воинского </w:t>
            </w:r>
            <w:r w:rsidRPr="001540BA">
              <w:rPr>
                <w:sz w:val="20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1D5A7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A27896">
            <w:pPr>
              <w:tabs>
                <w:tab w:val="left" w:pos="11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 w:rsidP="00C4146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1441,3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A35F8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1291,3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lastRenderedPageBreak/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8114F3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7C7B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 w:rsidP="00C21597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3452,8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8114F3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8114F3">
              <w:rPr>
                <w:sz w:val="24"/>
                <w:szCs w:val="24"/>
              </w:rPr>
              <w:t>3450,0</w:t>
            </w:r>
          </w:p>
        </w:tc>
      </w:tr>
      <w:tr w:rsidR="00C21597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Pr="005435B0" w:rsidRDefault="00C21597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Иные вопросы в области ЖКХ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Default="00C21597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Default="00C2159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Pr="008114F3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8114F3">
              <w:rPr>
                <w:sz w:val="24"/>
                <w:szCs w:val="24"/>
              </w:rPr>
              <w:t>62,0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04D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</w:tr>
      <w:tr w:rsidR="008114F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Pr="001540BA" w:rsidRDefault="008114F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Default="008114F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8114F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8114F3" w:rsidRPr="00CE6134" w:rsidRDefault="008114F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8114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8114F3" w:rsidRPr="00504DBA" w:rsidRDefault="008114F3" w:rsidP="00504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8114F3">
            <w:r w:rsidRPr="00CB4F14">
              <w:rPr>
                <w:sz w:val="24"/>
                <w:szCs w:val="24"/>
              </w:rPr>
              <w:t>98,0</w:t>
            </w:r>
          </w:p>
        </w:tc>
      </w:tr>
      <w:tr w:rsidR="008114F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Pr="001540BA" w:rsidRDefault="008114F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Default="008114F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CE6134" w:rsidRDefault="008114F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8114F3">
            <w:r w:rsidRPr="008961E7">
              <w:rPr>
                <w:sz w:val="24"/>
                <w:szCs w:val="24"/>
              </w:rPr>
              <w:t>184,0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8114F3">
            <w:r w:rsidRPr="00CB4F14">
              <w:rPr>
                <w:sz w:val="24"/>
                <w:szCs w:val="24"/>
              </w:rPr>
              <w:t>98,0</w:t>
            </w:r>
          </w:p>
        </w:tc>
      </w:tr>
      <w:tr w:rsidR="008114F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Pr="001540BA" w:rsidRDefault="008114F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Default="008114F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CE6134" w:rsidRDefault="008114F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8114F3">
            <w:r w:rsidRPr="008961E7">
              <w:rPr>
                <w:sz w:val="24"/>
                <w:szCs w:val="24"/>
              </w:rPr>
              <w:t>184,0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8114F3">
            <w:r w:rsidRPr="00CB4F14">
              <w:rPr>
                <w:sz w:val="24"/>
                <w:szCs w:val="24"/>
              </w:rPr>
              <w:t>98,0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21597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7453,7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B7AA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3197,8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114F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4255,9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8E01D2" w:rsidRPr="008E01D2">
        <w:rPr>
          <w:szCs w:val="28"/>
        </w:rPr>
        <w:t>Волчно-Бурлинского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8E01D2" w:rsidRPr="008E01D2">
        <w:rPr>
          <w:szCs w:val="28"/>
        </w:rPr>
        <w:t>Волчно-Бурлинского</w:t>
      </w:r>
      <w:proofErr w:type="spellEnd"/>
      <w:r w:rsidR="008E01D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9971B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8E01D2">
        <w:t>2698,3</w:t>
      </w:r>
      <w:r w:rsidRPr="00E911E9">
        <w:t xml:space="preserve"> тыс. руб., что </w:t>
      </w:r>
      <w:r w:rsidR="008E01D2">
        <w:t>больше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8259BC">
        <w:t>1</w:t>
      </w:r>
      <w:r w:rsidRPr="00E911E9">
        <w:t xml:space="preserve"> года на </w:t>
      </w:r>
      <w:r w:rsidR="008E01D2">
        <w:t>16,8</w:t>
      </w:r>
      <w:r w:rsidR="00B87C60">
        <w:t>%</w:t>
      </w:r>
      <w:r w:rsidRPr="00E911E9">
        <w:t xml:space="preserve">, или на </w:t>
      </w:r>
      <w:r w:rsidR="008E01D2">
        <w:t>388,9</w:t>
      </w:r>
      <w:r w:rsidRPr="00E911E9">
        <w:t xml:space="preserve"> тыс. руб. Удельный вес расходов по разделу составляет </w:t>
      </w:r>
      <w:r w:rsidR="008E01D2">
        <w:t>84</w:t>
      </w:r>
      <w:r w:rsidR="009971BC">
        <w:t>,</w:t>
      </w:r>
      <w:r w:rsidR="008E01D2">
        <w:t>4</w:t>
      </w:r>
      <w:r w:rsidR="00B87C60">
        <w:t>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lastRenderedPageBreak/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8259BC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8E01D2">
        <w:rPr>
          <w:szCs w:val="28"/>
        </w:rPr>
        <w:t>57,8</w:t>
      </w:r>
      <w:r w:rsidR="00CF7E92">
        <w:rPr>
          <w:szCs w:val="28"/>
        </w:rPr>
        <w:t xml:space="preserve"> тыс. руб. (подраздел 0102), в связи с тем, что назначен глава сельсовета. 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8E01D2">
        <w:t>90,7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1A606C">
        <w:t>2,6</w:t>
      </w:r>
      <w:r w:rsidR="00E301FB">
        <w:t>%</w:t>
      </w:r>
      <w:r w:rsidRPr="00464F9E">
        <w:t>, или на</w:t>
      </w:r>
      <w:r w:rsidR="00E301FB">
        <w:t xml:space="preserve"> </w:t>
      </w:r>
      <w:r w:rsidR="001A606C">
        <w:t>2,</w:t>
      </w:r>
      <w:r w:rsidR="00CF7E92">
        <w:t>3</w:t>
      </w:r>
      <w:r w:rsidRPr="00464F9E">
        <w:t xml:space="preserve"> тыс. руб. Удельный вес расходов по разделу составляет </w:t>
      </w:r>
      <w:r w:rsidR="001A606C">
        <w:t>2,8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1A606C">
        <w:t>14</w:t>
      </w:r>
      <w:r w:rsidR="001065AA">
        <w:t>,8</w:t>
      </w:r>
      <w:r w:rsidRPr="00232ED0">
        <w:t xml:space="preserve"> тыс. руб., что на </w:t>
      </w:r>
      <w:r w:rsidR="001A606C">
        <w:t>1</w:t>
      </w:r>
      <w:r w:rsidR="002E7BD4">
        <w:t>,0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1065AA">
        <w:t>0,</w:t>
      </w:r>
      <w:r w:rsidR="002E7BD4">
        <w:t>5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1A606C">
        <w:t>150,</w:t>
      </w:r>
      <w:r w:rsidR="001065AA">
        <w:t>0</w:t>
      </w:r>
      <w:r w:rsidRPr="00232ED0">
        <w:t xml:space="preserve"> тыс. руб., что на </w:t>
      </w:r>
      <w:r w:rsidR="001A606C">
        <w:t>1291,3</w:t>
      </w:r>
      <w:r w:rsidRPr="00232ED0">
        <w:t xml:space="preserve"> тыс. руб. или на </w:t>
      </w:r>
      <w:r w:rsidR="001A606C">
        <w:t>89,6</w:t>
      </w:r>
      <w:r w:rsidR="001065AA">
        <w:t>%</w:t>
      </w:r>
      <w:r w:rsidRPr="00232ED0">
        <w:t xml:space="preserve"> </w:t>
      </w:r>
      <w:r w:rsidR="00C41465">
        <w:t>меньше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1A606C">
        <w:t>4,7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C41465" w:rsidP="00AB71B4">
      <w:pPr>
        <w:pStyle w:val="a5"/>
      </w:pPr>
      <w:r>
        <w:t>Снижение</w:t>
      </w:r>
      <w:r w:rsidR="002E7BD4">
        <w:t xml:space="preserve"> </w:t>
      </w:r>
      <w:r w:rsidR="00352AE8" w:rsidRPr="00D75FE7">
        <w:t>расходов в 202</w:t>
      </w:r>
      <w:r w:rsidR="001065AA">
        <w:t>2</w:t>
      </w:r>
      <w:r w:rsidR="00352AE8" w:rsidRPr="00D75FE7">
        <w:t xml:space="preserve"> году по отношению к утвержденным показателям 202</w:t>
      </w:r>
      <w:r w:rsidR="001065AA">
        <w:t>1</w:t>
      </w:r>
      <w:r w:rsidR="00352AE8" w:rsidRPr="00D75FE7">
        <w:t xml:space="preserve"> года прогнозируются </w:t>
      </w:r>
      <w:r w:rsidR="001065AA">
        <w:t xml:space="preserve">в связи с тем, что планируется </w:t>
      </w:r>
      <w:r w:rsidR="001A606C">
        <w:t xml:space="preserve">только </w:t>
      </w:r>
      <w:r>
        <w:t>текущи</w:t>
      </w:r>
      <w:r w:rsidR="001A606C">
        <w:t>е</w:t>
      </w:r>
      <w:r w:rsidR="001065AA">
        <w:t xml:space="preserve"> расход</w:t>
      </w:r>
      <w:r w:rsidR="001A606C">
        <w:t>ы</w:t>
      </w:r>
      <w:r w:rsidR="001065AA">
        <w:t xml:space="preserve"> по </w:t>
      </w:r>
      <w:r w:rsidR="00686DCE" w:rsidRPr="00372E0F">
        <w:t>содержанию дорог и инженерных сооружений</w:t>
      </w:r>
      <w:r w:rsidR="00D55B64">
        <w:t xml:space="preserve"> поселения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1A606C">
        <w:t>6</w:t>
      </w:r>
      <w:r w:rsidR="00AB71B4">
        <w:t>0</w:t>
      </w:r>
      <w:r w:rsidRPr="006F43F0">
        <w:t xml:space="preserve"> тыс. руб., что на </w:t>
      </w:r>
      <w:r w:rsidR="001A606C">
        <w:t>3452,8</w:t>
      </w:r>
      <w:r w:rsidRPr="006F43F0">
        <w:t xml:space="preserve"> тыс. руб. или на </w:t>
      </w:r>
      <w:r w:rsidR="001A606C">
        <w:t>98,3</w:t>
      </w:r>
      <w:r w:rsidR="00AB71B4">
        <w:t>%</w:t>
      </w:r>
      <w:r w:rsidRPr="006F43F0">
        <w:t xml:space="preserve"> </w:t>
      </w:r>
      <w:r w:rsidR="001A606C">
        <w:t>меньше</w:t>
      </w:r>
      <w:r w:rsidR="00AB71B4">
        <w:t xml:space="preserve"> бюджетных назначений 2021</w:t>
      </w:r>
      <w:r w:rsidRPr="006F43F0">
        <w:t xml:space="preserve"> года. Доля расходов  по указанному разделу составит </w:t>
      </w:r>
      <w:r w:rsidR="001A606C">
        <w:t>1,9</w:t>
      </w:r>
      <w:r w:rsidR="00AB71B4">
        <w:t>%</w:t>
      </w:r>
      <w:r w:rsidRPr="006F43F0">
        <w:t xml:space="preserve"> от всех расходов  бюджета поселения.</w:t>
      </w:r>
    </w:p>
    <w:p w:rsidR="00352AE8" w:rsidRDefault="00352AE8" w:rsidP="007C097D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 xml:space="preserve">а </w:t>
      </w:r>
      <w:r w:rsidR="008259BC">
        <w:t xml:space="preserve">можно объяснить тем, что </w:t>
      </w:r>
      <w:r w:rsidR="007C097D">
        <w:t xml:space="preserve">не </w:t>
      </w:r>
      <w:r w:rsidR="00AB71B4">
        <w:t>прогнозиру</w:t>
      </w:r>
      <w:r w:rsidR="00B8305A">
        <w:t>ю</w:t>
      </w:r>
      <w:r w:rsidR="00AB71B4">
        <w:t xml:space="preserve">тся </w:t>
      </w:r>
      <w:r w:rsidR="00B8305A">
        <w:t xml:space="preserve">поступления </w:t>
      </w:r>
      <w:r w:rsidR="00AB71B4">
        <w:t>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Pr="00277B4E">
        <w:t xml:space="preserve">) на </w:t>
      </w:r>
      <w:r w:rsidR="001A606C">
        <w:t>3450,8</w:t>
      </w:r>
      <w:r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79538F" w:rsidRPr="00277B4E" w:rsidRDefault="0079538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74662A">
        <w:t>1</w:t>
      </w:r>
      <w:r w:rsidR="001A606C">
        <w:t>84</w:t>
      </w:r>
      <w:r w:rsidR="0074662A">
        <w:t>,0</w:t>
      </w:r>
      <w:r w:rsidRPr="005428D2">
        <w:t xml:space="preserve"> тыс. руб., что </w:t>
      </w:r>
      <w:r w:rsidR="001A606C">
        <w:t>больше</w:t>
      </w:r>
      <w:r w:rsidR="0074662A">
        <w:t xml:space="preserve"> </w:t>
      </w:r>
      <w:r w:rsidRPr="005428D2">
        <w:t>бюджетных назначений 202</w:t>
      </w:r>
      <w:r w:rsidR="00D21F27">
        <w:t>1</w:t>
      </w:r>
      <w:r w:rsidRPr="005428D2">
        <w:t xml:space="preserve"> года</w:t>
      </w:r>
      <w:r w:rsidR="001A606C">
        <w:t xml:space="preserve"> на 98,0 тыс. рублей</w:t>
      </w:r>
      <w:r w:rsidRPr="005428D2">
        <w:t xml:space="preserve">. Доля расходов по </w:t>
      </w:r>
      <w:r w:rsidR="00D21F27">
        <w:t xml:space="preserve">указанному разделу составит </w:t>
      </w:r>
      <w:r w:rsidR="001A606C">
        <w:t>5,7</w:t>
      </w:r>
      <w:r w:rsidR="00D21F27">
        <w:t>%</w:t>
      </w:r>
      <w:r w:rsidRPr="005428D2">
        <w:t xml:space="preserve"> от всех расходов бюджета поселения.</w:t>
      </w:r>
    </w:p>
    <w:p w:rsidR="00F64950" w:rsidRDefault="00F64950" w:rsidP="00D21F27">
      <w:pPr>
        <w:pStyle w:val="a5"/>
      </w:pPr>
    </w:p>
    <w:p w:rsidR="00F64950" w:rsidRPr="00F64950" w:rsidRDefault="00F865BD" w:rsidP="00F865BD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="00F64950" w:rsidRPr="00F64950">
        <w:rPr>
          <w:b/>
        </w:rPr>
        <w:t>Резервный фонд</w:t>
      </w:r>
    </w:p>
    <w:p w:rsidR="00F64950" w:rsidRDefault="00F64950" w:rsidP="00F64950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F64950" w:rsidRPr="00AB47A0" w:rsidRDefault="00F64950" w:rsidP="00F64950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1A606C" w:rsidRPr="008E01D2">
        <w:rPr>
          <w:szCs w:val="28"/>
        </w:rPr>
        <w:t>Волчно-Бурлинского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537B3D">
        <w:t>2</w:t>
      </w:r>
      <w:r w:rsidRPr="00537B3D">
        <w:t xml:space="preserve"> год верхний предел муниципального внутреннего долга </w:t>
      </w:r>
      <w:proofErr w:type="spellStart"/>
      <w:r w:rsidR="001A606C" w:rsidRPr="008E01D2">
        <w:rPr>
          <w:szCs w:val="28"/>
        </w:rPr>
        <w:t>Волчно-Бурлинского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537B3D">
        <w:t>3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2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1A606C" w:rsidRPr="001A606C">
        <w:rPr>
          <w:rFonts w:ascii="Times New Roman" w:hAnsi="Times New Roman"/>
          <w:sz w:val="28"/>
          <w:szCs w:val="28"/>
        </w:rPr>
        <w:t>Волчно-Бурлинского</w:t>
      </w:r>
      <w:proofErr w:type="spellEnd"/>
      <w:r w:rsidR="00F43D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2021 год сформирован с дефицитом в размере  0,0 тыс. рублей на 202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1A606C" w:rsidRPr="001A606C">
        <w:rPr>
          <w:rFonts w:ascii="Times New Roman" w:hAnsi="Times New Roman"/>
          <w:sz w:val="28"/>
          <w:szCs w:val="28"/>
        </w:rPr>
        <w:t>Волчно-Бурлинского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C11AF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9</w:t>
      </w:r>
      <w:r w:rsidR="00AC11AF" w:rsidRPr="000C3FA9">
        <w:rPr>
          <w:b/>
        </w:rPr>
        <w:t>. Вступление в силу настоящего Решения</w:t>
      </w:r>
    </w:p>
    <w:p w:rsidR="00AC11AF" w:rsidRPr="00AC11AF" w:rsidRDefault="00AC11AF" w:rsidP="000C3FA9">
      <w:pPr>
        <w:pStyle w:val="a5"/>
      </w:pPr>
      <w:r w:rsidRPr="00AC11AF">
        <w:t xml:space="preserve">Статью </w:t>
      </w:r>
      <w:r w:rsidR="00F865BD"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095CC2" w:rsidRPr="008E01D2">
        <w:rPr>
          <w:szCs w:val="28"/>
        </w:rPr>
        <w:t>Волчно-Бурлинского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095CC2" w:rsidRPr="008E01D2">
        <w:rPr>
          <w:szCs w:val="28"/>
        </w:rPr>
        <w:t>Волчно-Бурлинского</w:t>
      </w:r>
      <w:proofErr w:type="spellEnd"/>
      <w:r w:rsidR="00095CC2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 в установленный ст. 185 Бюджетного кодекса РФ срок – до 15 ноября.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полном объеме.</w:t>
      </w: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827630" w:rsidRPr="008E01D2">
        <w:rPr>
          <w:szCs w:val="28"/>
        </w:rPr>
        <w:t>Волчно-Бурлинского</w:t>
      </w:r>
      <w:proofErr w:type="spellEnd"/>
      <w:r w:rsidRPr="00863E9F">
        <w:rPr>
          <w:color w:val="000000"/>
          <w:lang w:bidi="ru-RU"/>
        </w:rPr>
        <w:t xml:space="preserve"> 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F3672A" w:rsidRPr="00B8305A" w:rsidRDefault="00F3672A" w:rsidP="00F3672A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B8305A">
        <w:rPr>
          <w:i/>
        </w:rPr>
        <w:t>В рассматриваемом проекте бюджета поселения на 2022 год  в нарушение ст.</w:t>
      </w:r>
      <w:r w:rsidR="0073606C" w:rsidRPr="00B8305A">
        <w:rPr>
          <w:i/>
        </w:rPr>
        <w:t xml:space="preserve"> 81 Бюджетного кодекса РФ</w:t>
      </w:r>
      <w:r w:rsidRPr="00B8305A">
        <w:rPr>
          <w:i/>
        </w:rPr>
        <w:t xml:space="preserve"> не запланирован резервный фонд.</w:t>
      </w:r>
    </w:p>
    <w:p w:rsidR="00EF1F5A" w:rsidRPr="00863E9F" w:rsidRDefault="0074662A" w:rsidP="00F3672A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="00EF1F5A" w:rsidRPr="00863E9F">
        <w:rPr>
          <w:color w:val="000000"/>
          <w:lang w:bidi="ru-RU"/>
        </w:rPr>
        <w:t xml:space="preserve"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2022 год.</w:t>
      </w:r>
    </w:p>
    <w:p w:rsidR="00883196" w:rsidRDefault="0073606C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6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606888" w:rsidRDefault="0073606C" w:rsidP="00883196">
      <w:pPr>
        <w:pStyle w:val="a5"/>
        <w:rPr>
          <w:color w:val="000000" w:themeColor="text1"/>
        </w:rPr>
      </w:pPr>
      <w:r>
        <w:rPr>
          <w:color w:val="000000"/>
          <w:lang w:bidi="ru-RU"/>
        </w:rPr>
        <w:t>7</w:t>
      </w:r>
      <w:r w:rsidR="00606888">
        <w:rPr>
          <w:szCs w:val="28"/>
        </w:rPr>
        <w:t>.</w:t>
      </w:r>
      <w:r w:rsidR="00606888" w:rsidRPr="00606888">
        <w:rPr>
          <w:color w:val="000000" w:themeColor="text1"/>
        </w:rPr>
        <w:t xml:space="preserve"> </w:t>
      </w:r>
      <w:r w:rsidR="00606888" w:rsidRPr="001812CD">
        <w:rPr>
          <w:color w:val="000000" w:themeColor="text1"/>
        </w:rPr>
        <w:t>Привести</w:t>
      </w:r>
      <w:r w:rsidR="00606888">
        <w:rPr>
          <w:color w:val="000000" w:themeColor="text1"/>
        </w:rPr>
        <w:t xml:space="preserve"> Положение </w:t>
      </w:r>
      <w:r w:rsidR="00606888" w:rsidRPr="00026E0A">
        <w:rPr>
          <w:bCs/>
          <w:spacing w:val="1"/>
          <w:szCs w:val="28"/>
        </w:rPr>
        <w:t>«О</w:t>
      </w:r>
      <w:r w:rsidR="00606888"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827630" w:rsidRPr="008E01D2">
        <w:rPr>
          <w:szCs w:val="28"/>
        </w:rPr>
        <w:t>Волчно-Бурлинск</w:t>
      </w:r>
      <w:r w:rsidR="00827630">
        <w:rPr>
          <w:szCs w:val="28"/>
        </w:rPr>
        <w:t>ий</w:t>
      </w:r>
      <w:proofErr w:type="spellEnd"/>
      <w:r w:rsidR="00827630" w:rsidRPr="00026E0A">
        <w:rPr>
          <w:szCs w:val="28"/>
        </w:rPr>
        <w:t xml:space="preserve"> </w:t>
      </w:r>
      <w:r w:rsidR="00606888" w:rsidRPr="00026E0A">
        <w:rPr>
          <w:szCs w:val="28"/>
        </w:rPr>
        <w:t xml:space="preserve">сельсовет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827630" w:rsidRPr="008E01D2">
        <w:rPr>
          <w:szCs w:val="28"/>
        </w:rPr>
        <w:t>Волчно-Бурлинского</w:t>
      </w:r>
      <w:proofErr w:type="spellEnd"/>
      <w:r w:rsidR="00606888" w:rsidRPr="00026E0A">
        <w:rPr>
          <w:szCs w:val="28"/>
        </w:rPr>
        <w:t xml:space="preserve"> сельского Совета депутатов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</w:t>
      </w:r>
      <w:r w:rsidR="00606888" w:rsidRPr="00026E0A">
        <w:rPr>
          <w:color w:val="FF0000"/>
          <w:szCs w:val="28"/>
        </w:rPr>
        <w:t xml:space="preserve"> </w:t>
      </w:r>
      <w:r w:rsidR="00606888" w:rsidRPr="00026E0A">
        <w:rPr>
          <w:szCs w:val="28"/>
        </w:rPr>
        <w:t>от 2</w:t>
      </w:r>
      <w:r w:rsidR="00606888">
        <w:rPr>
          <w:szCs w:val="28"/>
        </w:rPr>
        <w:t>0</w:t>
      </w:r>
      <w:r w:rsidR="00606888" w:rsidRPr="00026E0A">
        <w:rPr>
          <w:szCs w:val="28"/>
        </w:rPr>
        <w:t>.12.201</w:t>
      </w:r>
      <w:r w:rsidR="00606888">
        <w:rPr>
          <w:szCs w:val="28"/>
        </w:rPr>
        <w:t xml:space="preserve">8 № </w:t>
      </w:r>
      <w:r w:rsidR="00827630">
        <w:rPr>
          <w:szCs w:val="28"/>
        </w:rPr>
        <w:t>120</w:t>
      </w:r>
      <w:r w:rsidR="00606888"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874AFD" w:rsidRDefault="00874AFD" w:rsidP="0088319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B8305A">
        <w:rPr>
          <w:b/>
          <w:i/>
          <w:color w:val="000000" w:themeColor="text1"/>
        </w:rPr>
        <w:t xml:space="preserve">Необходимо внести изменения в ст. </w:t>
      </w:r>
      <w:r w:rsidR="00F865BD" w:rsidRPr="00B8305A">
        <w:rPr>
          <w:b/>
          <w:i/>
          <w:color w:val="000000" w:themeColor="text1"/>
        </w:rPr>
        <w:t>7</w:t>
      </w:r>
      <w:r w:rsidRPr="00B8305A">
        <w:rPr>
          <w:b/>
          <w:i/>
          <w:color w:val="000000" w:themeColor="text1"/>
        </w:rPr>
        <w:t xml:space="preserve"> проекта решения.</w:t>
      </w:r>
    </w:p>
    <w:p w:rsidR="00A712BF" w:rsidRPr="00B8305A" w:rsidRDefault="00A712BF" w:rsidP="00883196">
      <w:pPr>
        <w:pStyle w:val="a5"/>
        <w:rPr>
          <w:b/>
          <w:i/>
          <w:color w:val="000000" w:themeColor="text1"/>
        </w:rPr>
      </w:pPr>
    </w:p>
    <w:p w:rsidR="00863E9F" w:rsidRDefault="00EF1F5A" w:rsidP="00A712BF">
      <w:pPr>
        <w:pStyle w:val="a5"/>
        <w:jc w:val="center"/>
        <w:rPr>
          <w:b/>
        </w:rPr>
      </w:pPr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BF53BF" w:rsidRPr="008E01D2">
        <w:rPr>
          <w:szCs w:val="28"/>
        </w:rPr>
        <w:t>Волчно-Бурлинского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883196"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BF53BF">
        <w:rPr>
          <w:szCs w:val="28"/>
        </w:rPr>
        <w:t>Волчно-Бурлинским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596AA3">
        <w:rPr>
          <w:szCs w:val="28"/>
        </w:rPr>
        <w:t xml:space="preserve"> с учетом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A712BF" w:rsidRPr="00596AA3" w:rsidRDefault="00A712BF" w:rsidP="00413389">
      <w:pPr>
        <w:pStyle w:val="a5"/>
        <w:rPr>
          <w:szCs w:val="28"/>
        </w:rPr>
      </w:pPr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</w:t>
      </w:r>
      <w:bookmarkStart w:id="4" w:name="_GoBack"/>
      <w:bookmarkEnd w:id="4"/>
      <w:r w:rsidRPr="00B23717">
        <w:rPr>
          <w:szCs w:val="28"/>
        </w:rPr>
        <w:t xml:space="preserve">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504D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7F5" w:rsidRDefault="00FD17F5" w:rsidP="00AF2863">
      <w:pPr>
        <w:spacing w:line="240" w:lineRule="auto"/>
      </w:pPr>
      <w:r>
        <w:separator/>
      </w:r>
    </w:p>
  </w:endnote>
  <w:endnote w:type="continuationSeparator" w:id="0">
    <w:p w:rsidR="00FD17F5" w:rsidRDefault="00FD17F5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A3" w:rsidRDefault="001F37A3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A3" w:rsidRDefault="001F37A3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A3" w:rsidRDefault="001F37A3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7F5" w:rsidRDefault="00FD17F5" w:rsidP="00AF2863">
      <w:pPr>
        <w:spacing w:line="240" w:lineRule="auto"/>
      </w:pPr>
      <w:r>
        <w:separator/>
      </w:r>
    </w:p>
  </w:footnote>
  <w:footnote w:type="continuationSeparator" w:id="0">
    <w:p w:rsidR="00FD17F5" w:rsidRDefault="00FD17F5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A3" w:rsidRDefault="001F37A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A3" w:rsidRDefault="001F37A3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A3" w:rsidRDefault="001F37A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26E0A"/>
    <w:rsid w:val="00030B2E"/>
    <w:rsid w:val="0005520E"/>
    <w:rsid w:val="00057A2F"/>
    <w:rsid w:val="00080461"/>
    <w:rsid w:val="00095CC2"/>
    <w:rsid w:val="000A0416"/>
    <w:rsid w:val="000A42A6"/>
    <w:rsid w:val="000C3FA9"/>
    <w:rsid w:val="000C637D"/>
    <w:rsid w:val="000D1C2A"/>
    <w:rsid w:val="00103169"/>
    <w:rsid w:val="001065AA"/>
    <w:rsid w:val="00130D64"/>
    <w:rsid w:val="00147260"/>
    <w:rsid w:val="00147E25"/>
    <w:rsid w:val="001540BA"/>
    <w:rsid w:val="001814A5"/>
    <w:rsid w:val="001A5AAA"/>
    <w:rsid w:val="001A606C"/>
    <w:rsid w:val="001B1B8A"/>
    <w:rsid w:val="001C602E"/>
    <w:rsid w:val="001D5A7B"/>
    <w:rsid w:val="001E371E"/>
    <w:rsid w:val="001E680C"/>
    <w:rsid w:val="001F37A3"/>
    <w:rsid w:val="001F7042"/>
    <w:rsid w:val="00205F60"/>
    <w:rsid w:val="00214342"/>
    <w:rsid w:val="00241DE1"/>
    <w:rsid w:val="0024693E"/>
    <w:rsid w:val="00253B18"/>
    <w:rsid w:val="00254212"/>
    <w:rsid w:val="00291304"/>
    <w:rsid w:val="002A0AF0"/>
    <w:rsid w:val="002A3587"/>
    <w:rsid w:val="002B128F"/>
    <w:rsid w:val="002C2497"/>
    <w:rsid w:val="002E7BD4"/>
    <w:rsid w:val="0032509C"/>
    <w:rsid w:val="00331008"/>
    <w:rsid w:val="00352AE8"/>
    <w:rsid w:val="00356F3A"/>
    <w:rsid w:val="00361FAA"/>
    <w:rsid w:val="00383C28"/>
    <w:rsid w:val="0038624E"/>
    <w:rsid w:val="00386C5C"/>
    <w:rsid w:val="003A21F7"/>
    <w:rsid w:val="003C2C01"/>
    <w:rsid w:val="003D42C7"/>
    <w:rsid w:val="003E4878"/>
    <w:rsid w:val="004049F8"/>
    <w:rsid w:val="00413389"/>
    <w:rsid w:val="00422EB6"/>
    <w:rsid w:val="004355BD"/>
    <w:rsid w:val="00441F19"/>
    <w:rsid w:val="00454189"/>
    <w:rsid w:val="00466A7D"/>
    <w:rsid w:val="00483426"/>
    <w:rsid w:val="004970F9"/>
    <w:rsid w:val="004B02C4"/>
    <w:rsid w:val="004B4659"/>
    <w:rsid w:val="004E641F"/>
    <w:rsid w:val="004E7CE2"/>
    <w:rsid w:val="00504DBA"/>
    <w:rsid w:val="005102C7"/>
    <w:rsid w:val="00537B3D"/>
    <w:rsid w:val="00542420"/>
    <w:rsid w:val="005435B0"/>
    <w:rsid w:val="00551862"/>
    <w:rsid w:val="00552BEB"/>
    <w:rsid w:val="00587E8D"/>
    <w:rsid w:val="00596AA3"/>
    <w:rsid w:val="005A6A6A"/>
    <w:rsid w:val="005B6AEF"/>
    <w:rsid w:val="005B7AAE"/>
    <w:rsid w:val="005C73EF"/>
    <w:rsid w:val="005E28B7"/>
    <w:rsid w:val="005F6E67"/>
    <w:rsid w:val="00604429"/>
    <w:rsid w:val="00606888"/>
    <w:rsid w:val="00631EF1"/>
    <w:rsid w:val="00637368"/>
    <w:rsid w:val="006403B4"/>
    <w:rsid w:val="00640F23"/>
    <w:rsid w:val="00651498"/>
    <w:rsid w:val="00686DCE"/>
    <w:rsid w:val="00693EC2"/>
    <w:rsid w:val="006A0FB2"/>
    <w:rsid w:val="006B0242"/>
    <w:rsid w:val="006B6E03"/>
    <w:rsid w:val="006C6F48"/>
    <w:rsid w:val="006D4E53"/>
    <w:rsid w:val="006D7A11"/>
    <w:rsid w:val="007065B1"/>
    <w:rsid w:val="0070707D"/>
    <w:rsid w:val="007111E6"/>
    <w:rsid w:val="00721713"/>
    <w:rsid w:val="0072306A"/>
    <w:rsid w:val="00725D44"/>
    <w:rsid w:val="00730DAD"/>
    <w:rsid w:val="0073606C"/>
    <w:rsid w:val="00741FFA"/>
    <w:rsid w:val="0074662A"/>
    <w:rsid w:val="00753F92"/>
    <w:rsid w:val="00754518"/>
    <w:rsid w:val="00756728"/>
    <w:rsid w:val="00756FD5"/>
    <w:rsid w:val="007708B4"/>
    <w:rsid w:val="0077224C"/>
    <w:rsid w:val="0079538F"/>
    <w:rsid w:val="007A0588"/>
    <w:rsid w:val="007B14C2"/>
    <w:rsid w:val="007C097D"/>
    <w:rsid w:val="007C2DD6"/>
    <w:rsid w:val="007C5CFD"/>
    <w:rsid w:val="007C7BB0"/>
    <w:rsid w:val="007D0525"/>
    <w:rsid w:val="007D73CE"/>
    <w:rsid w:val="008001C1"/>
    <w:rsid w:val="008114F3"/>
    <w:rsid w:val="00814BCC"/>
    <w:rsid w:val="00814D2E"/>
    <w:rsid w:val="00815AA2"/>
    <w:rsid w:val="00821742"/>
    <w:rsid w:val="008220C7"/>
    <w:rsid w:val="008259BC"/>
    <w:rsid w:val="00825C22"/>
    <w:rsid w:val="00827630"/>
    <w:rsid w:val="008428E2"/>
    <w:rsid w:val="0086355F"/>
    <w:rsid w:val="00863E9F"/>
    <w:rsid w:val="00864C04"/>
    <w:rsid w:val="00874AFD"/>
    <w:rsid w:val="00883196"/>
    <w:rsid w:val="008847D9"/>
    <w:rsid w:val="00886642"/>
    <w:rsid w:val="008918A3"/>
    <w:rsid w:val="008C4181"/>
    <w:rsid w:val="008C62F7"/>
    <w:rsid w:val="008D496D"/>
    <w:rsid w:val="008D7AFF"/>
    <w:rsid w:val="008E01D2"/>
    <w:rsid w:val="008F7C10"/>
    <w:rsid w:val="00902CCC"/>
    <w:rsid w:val="009068E9"/>
    <w:rsid w:val="0091293E"/>
    <w:rsid w:val="00914FDB"/>
    <w:rsid w:val="00952DE8"/>
    <w:rsid w:val="00964B61"/>
    <w:rsid w:val="00970CE5"/>
    <w:rsid w:val="00974A77"/>
    <w:rsid w:val="00974D5A"/>
    <w:rsid w:val="009914CD"/>
    <w:rsid w:val="009971BC"/>
    <w:rsid w:val="009A6B30"/>
    <w:rsid w:val="009C507D"/>
    <w:rsid w:val="009F6906"/>
    <w:rsid w:val="009F7B34"/>
    <w:rsid w:val="00A23FF6"/>
    <w:rsid w:val="00A27896"/>
    <w:rsid w:val="00A35F8B"/>
    <w:rsid w:val="00A367E3"/>
    <w:rsid w:val="00A623F3"/>
    <w:rsid w:val="00A712BF"/>
    <w:rsid w:val="00AA637F"/>
    <w:rsid w:val="00AB71B4"/>
    <w:rsid w:val="00AC11AF"/>
    <w:rsid w:val="00AC44E4"/>
    <w:rsid w:val="00AD12D6"/>
    <w:rsid w:val="00AD3046"/>
    <w:rsid w:val="00AD5CCB"/>
    <w:rsid w:val="00AE6633"/>
    <w:rsid w:val="00AF1519"/>
    <w:rsid w:val="00AF2863"/>
    <w:rsid w:val="00AF2ED0"/>
    <w:rsid w:val="00AF4E65"/>
    <w:rsid w:val="00B02381"/>
    <w:rsid w:val="00B10EDC"/>
    <w:rsid w:val="00B40C1F"/>
    <w:rsid w:val="00B41056"/>
    <w:rsid w:val="00B5139D"/>
    <w:rsid w:val="00B53B0F"/>
    <w:rsid w:val="00B73E86"/>
    <w:rsid w:val="00B8305A"/>
    <w:rsid w:val="00B87C60"/>
    <w:rsid w:val="00B915A2"/>
    <w:rsid w:val="00BA2B32"/>
    <w:rsid w:val="00BA4D28"/>
    <w:rsid w:val="00BA6AC7"/>
    <w:rsid w:val="00BA79EC"/>
    <w:rsid w:val="00BC30CD"/>
    <w:rsid w:val="00BC549D"/>
    <w:rsid w:val="00BF53BF"/>
    <w:rsid w:val="00C1073E"/>
    <w:rsid w:val="00C21597"/>
    <w:rsid w:val="00C2553A"/>
    <w:rsid w:val="00C3214A"/>
    <w:rsid w:val="00C41465"/>
    <w:rsid w:val="00C47AA1"/>
    <w:rsid w:val="00C624B8"/>
    <w:rsid w:val="00CA2D0B"/>
    <w:rsid w:val="00CB47DB"/>
    <w:rsid w:val="00CB767C"/>
    <w:rsid w:val="00CC398A"/>
    <w:rsid w:val="00CE1CA3"/>
    <w:rsid w:val="00CE6134"/>
    <w:rsid w:val="00CF7E92"/>
    <w:rsid w:val="00D21F27"/>
    <w:rsid w:val="00D43E39"/>
    <w:rsid w:val="00D46B1F"/>
    <w:rsid w:val="00D55B64"/>
    <w:rsid w:val="00D6349C"/>
    <w:rsid w:val="00DC0EFA"/>
    <w:rsid w:val="00DE7E4A"/>
    <w:rsid w:val="00DF3EB1"/>
    <w:rsid w:val="00DF6382"/>
    <w:rsid w:val="00E02BC7"/>
    <w:rsid w:val="00E049F0"/>
    <w:rsid w:val="00E12346"/>
    <w:rsid w:val="00E157F7"/>
    <w:rsid w:val="00E22CB3"/>
    <w:rsid w:val="00E301FB"/>
    <w:rsid w:val="00E43CC1"/>
    <w:rsid w:val="00E4561E"/>
    <w:rsid w:val="00E5227E"/>
    <w:rsid w:val="00E638CA"/>
    <w:rsid w:val="00E678F2"/>
    <w:rsid w:val="00E70D1C"/>
    <w:rsid w:val="00E805DA"/>
    <w:rsid w:val="00E93E45"/>
    <w:rsid w:val="00E9433D"/>
    <w:rsid w:val="00EA344F"/>
    <w:rsid w:val="00ED1CD4"/>
    <w:rsid w:val="00EF1F5A"/>
    <w:rsid w:val="00F01FFC"/>
    <w:rsid w:val="00F3672A"/>
    <w:rsid w:val="00F37DE8"/>
    <w:rsid w:val="00F429C9"/>
    <w:rsid w:val="00F43D77"/>
    <w:rsid w:val="00F64950"/>
    <w:rsid w:val="00F865BD"/>
    <w:rsid w:val="00F94471"/>
    <w:rsid w:val="00FA179D"/>
    <w:rsid w:val="00FB48EF"/>
    <w:rsid w:val="00FB5559"/>
    <w:rsid w:val="00FC391C"/>
    <w:rsid w:val="00FD17F5"/>
    <w:rsid w:val="00FE53A2"/>
    <w:rsid w:val="00FF111B"/>
    <w:rsid w:val="00F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85C9A-6869-4EAE-BCBA-9AE51FBD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12</Pages>
  <Words>3748</Words>
  <Characters>21364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28</cp:revision>
  <cp:lastPrinted>2021-12-09T10:04:00Z</cp:lastPrinted>
  <dcterms:created xsi:type="dcterms:W3CDTF">2021-12-09T04:23:00Z</dcterms:created>
  <dcterms:modified xsi:type="dcterms:W3CDTF">2021-12-09T10:23:00Z</dcterms:modified>
</cp:coreProperties>
</file>