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EF" w:rsidRDefault="007D63EF" w:rsidP="007D63EF">
      <w:pPr>
        <w:widowControl w:val="0"/>
        <w:ind w:firstLine="851"/>
        <w:jc w:val="both"/>
        <w:rPr>
          <w:sz w:val="28"/>
          <w:szCs w:val="28"/>
          <w:lang w:bidi="ru-RU"/>
        </w:rPr>
      </w:pPr>
      <w:r w:rsidRPr="000F5670">
        <w:rPr>
          <w:sz w:val="28"/>
          <w:szCs w:val="28"/>
          <w:lang w:bidi="ru-RU"/>
        </w:rPr>
        <w:t xml:space="preserve">Крутихинский районный Совет депутатов Алтайского края </w:t>
      </w:r>
    </w:p>
    <w:p w:rsidR="007D63EF" w:rsidRDefault="007D63EF" w:rsidP="007D63EF">
      <w:pPr>
        <w:widowControl w:val="0"/>
        <w:tabs>
          <w:tab w:val="left" w:pos="1784"/>
        </w:tabs>
        <w:ind w:firstLine="851"/>
        <w:jc w:val="both"/>
        <w:rPr>
          <w:sz w:val="28"/>
          <w:szCs w:val="28"/>
          <w:lang w:bidi="ru-RU"/>
        </w:rPr>
      </w:pPr>
      <w:r>
        <w:rPr>
          <w:sz w:val="28"/>
          <w:szCs w:val="28"/>
          <w:lang w:bidi="ru-RU"/>
        </w:rPr>
        <w:tab/>
      </w:r>
    </w:p>
    <w:p w:rsidR="007D63EF" w:rsidRDefault="007D63EF" w:rsidP="007D63EF">
      <w:pPr>
        <w:widowControl w:val="0"/>
        <w:ind w:firstLine="851"/>
        <w:jc w:val="center"/>
        <w:rPr>
          <w:sz w:val="28"/>
          <w:szCs w:val="28"/>
          <w:lang w:bidi="ru-RU"/>
        </w:rPr>
      </w:pPr>
      <w:r w:rsidRPr="000F5670">
        <w:rPr>
          <w:sz w:val="28"/>
          <w:szCs w:val="28"/>
          <w:lang w:bidi="ru-RU"/>
        </w:rPr>
        <w:t>РЕШЕНИЕ (проект)</w:t>
      </w:r>
    </w:p>
    <w:p w:rsidR="007D63EF" w:rsidRPr="000F5670" w:rsidRDefault="007D63EF" w:rsidP="007D63EF">
      <w:pPr>
        <w:widowControl w:val="0"/>
        <w:ind w:firstLine="851"/>
        <w:jc w:val="center"/>
        <w:rPr>
          <w:sz w:val="28"/>
          <w:szCs w:val="28"/>
          <w:lang w:bidi="ru-RU"/>
        </w:rPr>
      </w:pPr>
    </w:p>
    <w:p w:rsidR="007D63EF" w:rsidRPr="000F5670" w:rsidRDefault="007D63EF" w:rsidP="007D63EF">
      <w:pPr>
        <w:widowControl w:val="0"/>
        <w:jc w:val="both"/>
        <w:rPr>
          <w:sz w:val="28"/>
          <w:szCs w:val="28"/>
          <w:lang w:bidi="ru-RU"/>
        </w:rPr>
      </w:pPr>
      <w:r w:rsidRPr="000F5670">
        <w:rPr>
          <w:sz w:val="28"/>
          <w:szCs w:val="28"/>
          <w:lang w:bidi="ru-RU"/>
        </w:rPr>
        <w:t xml:space="preserve">_________  2022            </w:t>
      </w:r>
      <w:r>
        <w:rPr>
          <w:sz w:val="28"/>
          <w:szCs w:val="28"/>
          <w:lang w:bidi="ru-RU"/>
        </w:rPr>
        <w:t xml:space="preserve"> </w:t>
      </w:r>
      <w:r w:rsidRPr="000F5670">
        <w:rPr>
          <w:sz w:val="28"/>
          <w:szCs w:val="28"/>
          <w:lang w:bidi="ru-RU"/>
        </w:rPr>
        <w:t xml:space="preserve"> </w:t>
      </w:r>
      <w:r w:rsidRPr="000F5670">
        <w:rPr>
          <w:sz w:val="28"/>
          <w:szCs w:val="28"/>
          <w:lang w:bidi="ru-RU"/>
        </w:rPr>
        <w:tab/>
      </w:r>
      <w:r>
        <w:rPr>
          <w:sz w:val="28"/>
          <w:szCs w:val="28"/>
          <w:lang w:bidi="ru-RU"/>
        </w:rPr>
        <w:t xml:space="preserve">               </w:t>
      </w:r>
      <w:r w:rsidRPr="000F5670">
        <w:rPr>
          <w:sz w:val="28"/>
          <w:szCs w:val="28"/>
          <w:lang w:bidi="ru-RU"/>
        </w:rPr>
        <w:t>№ ___</w:t>
      </w:r>
    </w:p>
    <w:p w:rsidR="007D63EF" w:rsidRPr="000F5670" w:rsidRDefault="007D63EF" w:rsidP="007D63EF">
      <w:pPr>
        <w:widowControl w:val="0"/>
        <w:jc w:val="both"/>
        <w:rPr>
          <w:sz w:val="28"/>
          <w:szCs w:val="28"/>
          <w:lang w:bidi="ru-RU"/>
        </w:rPr>
      </w:pPr>
      <w:proofErr w:type="gramStart"/>
      <w:r w:rsidRPr="000F5670">
        <w:rPr>
          <w:sz w:val="28"/>
          <w:szCs w:val="28"/>
          <w:lang w:bidi="ru-RU"/>
        </w:rPr>
        <w:t>с</w:t>
      </w:r>
      <w:proofErr w:type="gramEnd"/>
      <w:r w:rsidRPr="000F5670">
        <w:rPr>
          <w:sz w:val="28"/>
          <w:szCs w:val="28"/>
          <w:lang w:bidi="ru-RU"/>
        </w:rPr>
        <w:t>. Крутиха</w:t>
      </w:r>
      <w:r>
        <w:rPr>
          <w:sz w:val="28"/>
          <w:szCs w:val="28"/>
          <w:lang w:bidi="ru-RU"/>
        </w:rPr>
        <w:t xml:space="preserve"> </w:t>
      </w:r>
    </w:p>
    <w:p w:rsidR="007D63EF" w:rsidRDefault="007D63EF" w:rsidP="007D63EF">
      <w:pPr>
        <w:widowControl w:val="0"/>
        <w:jc w:val="both"/>
        <w:rPr>
          <w:sz w:val="28"/>
          <w:szCs w:val="28"/>
          <w:lang w:bidi="ru-RU"/>
        </w:rPr>
      </w:pPr>
      <w:r w:rsidRPr="000F5670">
        <w:rPr>
          <w:sz w:val="28"/>
          <w:szCs w:val="28"/>
          <w:lang w:bidi="ru-RU"/>
        </w:rPr>
        <w:t xml:space="preserve">О </w:t>
      </w:r>
      <w:r>
        <w:rPr>
          <w:sz w:val="28"/>
          <w:szCs w:val="28"/>
          <w:lang w:bidi="ru-RU"/>
        </w:rPr>
        <w:t xml:space="preserve"> </w:t>
      </w:r>
      <w:r w:rsidRPr="000F5670">
        <w:rPr>
          <w:sz w:val="28"/>
          <w:szCs w:val="28"/>
          <w:lang w:bidi="ru-RU"/>
        </w:rPr>
        <w:t xml:space="preserve">внесении </w:t>
      </w:r>
      <w:r>
        <w:rPr>
          <w:sz w:val="28"/>
          <w:szCs w:val="28"/>
          <w:lang w:bidi="ru-RU"/>
        </w:rPr>
        <w:t xml:space="preserve"> </w:t>
      </w:r>
      <w:r w:rsidRPr="000F5670">
        <w:rPr>
          <w:sz w:val="28"/>
          <w:szCs w:val="28"/>
          <w:lang w:bidi="ru-RU"/>
        </w:rPr>
        <w:t xml:space="preserve">изменений в решение районного Совета депутатов от </w:t>
      </w:r>
      <w:r w:rsidRPr="007D63EF">
        <w:rPr>
          <w:sz w:val="28"/>
          <w:szCs w:val="28"/>
          <w:lang w:bidi="ru-RU"/>
        </w:rPr>
        <w:t>01.11.2017 № 20 «Об утверждении нормативов градостроительного проектирования муниципального образования Крутихинский район  Алтайского края</w:t>
      </w:r>
      <w:r w:rsidRPr="000F5670">
        <w:rPr>
          <w:sz w:val="28"/>
          <w:szCs w:val="28"/>
          <w:lang w:bidi="ru-RU"/>
        </w:rPr>
        <w:t xml:space="preserve">» </w:t>
      </w:r>
    </w:p>
    <w:p w:rsidR="007D63EF" w:rsidRPr="000F5670" w:rsidRDefault="007D63EF" w:rsidP="007D63EF">
      <w:pPr>
        <w:widowControl w:val="0"/>
        <w:jc w:val="both"/>
        <w:rPr>
          <w:sz w:val="28"/>
          <w:szCs w:val="28"/>
          <w:lang w:bidi="ru-RU"/>
        </w:rPr>
      </w:pPr>
    </w:p>
    <w:p w:rsidR="007D63EF" w:rsidRPr="000F5670" w:rsidRDefault="007D63EF" w:rsidP="007D63EF">
      <w:pPr>
        <w:widowControl w:val="0"/>
        <w:ind w:firstLine="567"/>
        <w:jc w:val="both"/>
        <w:rPr>
          <w:sz w:val="28"/>
          <w:szCs w:val="28"/>
          <w:lang w:bidi="ru-RU"/>
        </w:rPr>
      </w:pPr>
      <w:r w:rsidRPr="000F5670">
        <w:rPr>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7D63EF" w:rsidRPr="000F5670" w:rsidRDefault="007D63EF" w:rsidP="007D63EF">
      <w:pPr>
        <w:widowControl w:val="0"/>
        <w:ind w:firstLine="567"/>
        <w:jc w:val="both"/>
        <w:rPr>
          <w:sz w:val="28"/>
          <w:szCs w:val="28"/>
          <w:lang w:bidi="ru-RU"/>
        </w:rPr>
      </w:pPr>
      <w:r w:rsidRPr="000F5670">
        <w:rPr>
          <w:sz w:val="28"/>
          <w:szCs w:val="28"/>
          <w:lang w:bidi="ru-RU"/>
        </w:rPr>
        <w:t xml:space="preserve">1. Принять   решение   «О внесении изменений в решение районного Совета депутатов от </w:t>
      </w:r>
      <w:r w:rsidRPr="007D63EF">
        <w:rPr>
          <w:sz w:val="28"/>
          <w:szCs w:val="28"/>
          <w:lang w:bidi="ru-RU"/>
        </w:rPr>
        <w:t>01.11.2017 № 20 «Об утверждении нормативов градостроительного проектирования муниципального образования Крутихинский район  Алтайского края</w:t>
      </w:r>
      <w:r w:rsidRPr="000F5670">
        <w:rPr>
          <w:sz w:val="28"/>
          <w:szCs w:val="28"/>
          <w:lang w:bidi="ru-RU"/>
        </w:rPr>
        <w:t>»  и направить главе района для подписания и опубликования.</w:t>
      </w:r>
    </w:p>
    <w:p w:rsidR="007D63EF" w:rsidRPr="000F5670" w:rsidRDefault="007D63EF" w:rsidP="007D63EF">
      <w:pPr>
        <w:widowControl w:val="0"/>
        <w:ind w:firstLine="567"/>
        <w:jc w:val="both"/>
        <w:rPr>
          <w:sz w:val="28"/>
          <w:szCs w:val="28"/>
          <w:lang w:bidi="ru-RU"/>
        </w:rPr>
      </w:pPr>
      <w:r w:rsidRPr="000F5670">
        <w:rPr>
          <w:sz w:val="28"/>
          <w:szCs w:val="28"/>
          <w:lang w:bidi="ru-RU"/>
        </w:rPr>
        <w:t>2.Опубликовать настоящее решение в сборнике муниципальных правовых актов Крутихинского района и разместить на официальном сайте Администрации района в сети Интернет.</w:t>
      </w:r>
    </w:p>
    <w:p w:rsidR="007D63EF" w:rsidRPr="000F5670" w:rsidRDefault="007D63EF" w:rsidP="007D63EF">
      <w:pPr>
        <w:widowControl w:val="0"/>
        <w:ind w:firstLine="567"/>
        <w:jc w:val="both"/>
        <w:rPr>
          <w:sz w:val="28"/>
          <w:szCs w:val="28"/>
          <w:lang w:bidi="ru-RU"/>
        </w:rPr>
      </w:pPr>
      <w:r w:rsidRPr="000F5670">
        <w:rPr>
          <w:sz w:val="28"/>
          <w:szCs w:val="28"/>
          <w:lang w:bidi="ru-RU"/>
        </w:rPr>
        <w:t xml:space="preserve"> 3.</w:t>
      </w:r>
      <w:proofErr w:type="gramStart"/>
      <w:r w:rsidRPr="000F5670">
        <w:rPr>
          <w:sz w:val="28"/>
          <w:szCs w:val="28"/>
          <w:lang w:bidi="ru-RU"/>
        </w:rPr>
        <w:t>Контроль за</w:t>
      </w:r>
      <w:proofErr w:type="gramEnd"/>
      <w:r w:rsidRPr="000F5670">
        <w:rPr>
          <w:sz w:val="28"/>
          <w:szCs w:val="28"/>
          <w:lang w:bidi="ru-RU"/>
        </w:rPr>
        <w:t xml:space="preserve"> исполнением  решения возложить на постоянную комиссию районного Совета депутатов по социально-правовым вопросам (Т.А. </w:t>
      </w:r>
      <w:proofErr w:type="spellStart"/>
      <w:r w:rsidRPr="000F5670">
        <w:rPr>
          <w:sz w:val="28"/>
          <w:szCs w:val="28"/>
          <w:lang w:bidi="ru-RU"/>
        </w:rPr>
        <w:t>Макшаева</w:t>
      </w:r>
      <w:proofErr w:type="spellEnd"/>
      <w:r w:rsidRPr="000F5670">
        <w:rPr>
          <w:sz w:val="28"/>
          <w:szCs w:val="28"/>
          <w:lang w:bidi="ru-RU"/>
        </w:rPr>
        <w:t>).</w:t>
      </w:r>
    </w:p>
    <w:p w:rsidR="007D63EF" w:rsidRPr="000F5670" w:rsidRDefault="007D63EF" w:rsidP="007D63EF">
      <w:pPr>
        <w:widowControl w:val="0"/>
        <w:ind w:firstLine="851"/>
        <w:jc w:val="both"/>
        <w:rPr>
          <w:sz w:val="28"/>
          <w:szCs w:val="28"/>
          <w:lang w:bidi="ru-RU"/>
        </w:rPr>
      </w:pPr>
    </w:p>
    <w:p w:rsidR="007D63EF" w:rsidRPr="000F5670" w:rsidRDefault="007D63EF" w:rsidP="007D63EF">
      <w:pPr>
        <w:widowControl w:val="0"/>
        <w:ind w:firstLine="851"/>
        <w:jc w:val="both"/>
        <w:rPr>
          <w:sz w:val="28"/>
          <w:szCs w:val="28"/>
          <w:lang w:bidi="ru-RU"/>
        </w:rPr>
      </w:pPr>
    </w:p>
    <w:p w:rsidR="007D63EF" w:rsidRPr="000F5670" w:rsidRDefault="007D63EF" w:rsidP="007D63EF">
      <w:pPr>
        <w:widowControl w:val="0"/>
        <w:jc w:val="both"/>
        <w:rPr>
          <w:sz w:val="28"/>
          <w:szCs w:val="28"/>
          <w:lang w:bidi="ru-RU"/>
        </w:rPr>
      </w:pPr>
      <w:r w:rsidRPr="000F5670">
        <w:rPr>
          <w:sz w:val="28"/>
          <w:szCs w:val="28"/>
          <w:lang w:bidi="ru-RU"/>
        </w:rPr>
        <w:t>Председатель районного Совета</w:t>
      </w:r>
    </w:p>
    <w:p w:rsidR="007D63EF" w:rsidRPr="000F5670" w:rsidRDefault="007D63EF" w:rsidP="007D63EF">
      <w:pPr>
        <w:widowControl w:val="0"/>
        <w:jc w:val="both"/>
        <w:rPr>
          <w:sz w:val="28"/>
          <w:szCs w:val="28"/>
          <w:lang w:bidi="ru-RU"/>
        </w:rPr>
      </w:pPr>
      <w:r w:rsidRPr="000F5670">
        <w:rPr>
          <w:sz w:val="28"/>
          <w:szCs w:val="28"/>
          <w:lang w:bidi="ru-RU"/>
        </w:rPr>
        <w:t xml:space="preserve">депутатов                                                         </w:t>
      </w:r>
      <w:r w:rsidRPr="000F5670">
        <w:rPr>
          <w:sz w:val="28"/>
          <w:szCs w:val="28"/>
          <w:lang w:bidi="ru-RU"/>
        </w:rPr>
        <w:tab/>
        <w:t xml:space="preserve">                          С.П. Жданова</w:t>
      </w:r>
    </w:p>
    <w:p w:rsidR="007D63EF" w:rsidRPr="00E06A0E" w:rsidRDefault="007D63EF" w:rsidP="007D63EF">
      <w:pPr>
        <w:widowControl w:val="0"/>
        <w:ind w:firstLine="851"/>
        <w:jc w:val="both"/>
        <w:rPr>
          <w:sz w:val="28"/>
          <w:szCs w:val="28"/>
          <w:lang w:bidi="ru-RU"/>
        </w:rPr>
      </w:pPr>
    </w:p>
    <w:p w:rsidR="007D63EF" w:rsidRPr="00E06A0E" w:rsidRDefault="007D63EF" w:rsidP="007D63EF">
      <w:pPr>
        <w:widowControl w:val="0"/>
        <w:ind w:firstLine="851"/>
        <w:jc w:val="both"/>
        <w:rPr>
          <w:sz w:val="28"/>
          <w:szCs w:val="28"/>
          <w:lang w:bidi="ru-RU"/>
        </w:rPr>
      </w:pPr>
    </w:p>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Default="007D63EF" w:rsidP="007D63EF"/>
    <w:p w:rsidR="007D63EF" w:rsidRDefault="007D63EF" w:rsidP="007D63EF"/>
    <w:p w:rsidR="007D63EF"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 w:rsidR="007D63EF" w:rsidRPr="00E06A0E" w:rsidRDefault="007D63EF" w:rsidP="007D63EF">
      <w:pPr>
        <w:spacing w:before="66"/>
        <w:ind w:right="105"/>
        <w:rPr>
          <w:spacing w:val="-57"/>
          <w:sz w:val="24"/>
        </w:rPr>
      </w:pPr>
      <w:r>
        <w:t xml:space="preserve">                                                                                                     </w:t>
      </w:r>
      <w:r w:rsidRPr="00E06A0E">
        <w:rPr>
          <w:sz w:val="24"/>
        </w:rPr>
        <w:t xml:space="preserve">Принято районным </w:t>
      </w:r>
      <w:r w:rsidRPr="00E06A0E">
        <w:rPr>
          <w:spacing w:val="-57"/>
          <w:sz w:val="24"/>
        </w:rPr>
        <w:t xml:space="preserve"> </w:t>
      </w:r>
      <w:r w:rsidRPr="00E06A0E">
        <w:rPr>
          <w:sz w:val="24"/>
        </w:rPr>
        <w:t>Советом депутатов</w:t>
      </w:r>
      <w:r w:rsidRPr="00E06A0E">
        <w:rPr>
          <w:spacing w:val="-57"/>
          <w:sz w:val="24"/>
        </w:rPr>
        <w:t xml:space="preserve"> </w:t>
      </w:r>
    </w:p>
    <w:p w:rsidR="007D63EF" w:rsidRPr="00E06A0E" w:rsidRDefault="007D63EF" w:rsidP="007D63EF">
      <w:pPr>
        <w:rPr>
          <w:sz w:val="28"/>
          <w:szCs w:val="28"/>
        </w:rPr>
      </w:pPr>
      <w:r w:rsidRPr="00E06A0E">
        <w:rPr>
          <w:sz w:val="24"/>
        </w:rPr>
        <w:t xml:space="preserve">                                                                                </w:t>
      </w:r>
      <w:r>
        <w:rPr>
          <w:sz w:val="24"/>
        </w:rPr>
        <w:t xml:space="preserve">                          </w:t>
      </w:r>
      <w:r w:rsidRPr="00E06A0E">
        <w:rPr>
          <w:sz w:val="24"/>
        </w:rPr>
        <w:t>_______</w:t>
      </w:r>
      <w:r>
        <w:rPr>
          <w:sz w:val="24"/>
        </w:rPr>
        <w:t>___</w:t>
      </w:r>
      <w:r w:rsidRPr="00E06A0E">
        <w:rPr>
          <w:sz w:val="24"/>
        </w:rPr>
        <w:t xml:space="preserve">  2022</w:t>
      </w:r>
      <w:r>
        <w:rPr>
          <w:sz w:val="24"/>
        </w:rPr>
        <w:t xml:space="preserve"> </w:t>
      </w:r>
      <w:r w:rsidRPr="00E06A0E">
        <w:rPr>
          <w:sz w:val="24"/>
        </w:rPr>
        <w:t xml:space="preserve"> №</w:t>
      </w:r>
      <w:r w:rsidRPr="00E06A0E">
        <w:rPr>
          <w:spacing w:val="-1"/>
          <w:sz w:val="24"/>
        </w:rPr>
        <w:t xml:space="preserve"> </w:t>
      </w:r>
      <w:r w:rsidRPr="00E06A0E">
        <w:rPr>
          <w:sz w:val="24"/>
        </w:rPr>
        <w:t>___</w:t>
      </w:r>
    </w:p>
    <w:p w:rsidR="007D63EF" w:rsidRDefault="007D63EF" w:rsidP="007D63EF">
      <w:pPr>
        <w:jc w:val="center"/>
        <w:rPr>
          <w:sz w:val="28"/>
          <w:szCs w:val="28"/>
        </w:rPr>
      </w:pPr>
    </w:p>
    <w:p w:rsidR="007D63EF" w:rsidRPr="00E06A0E" w:rsidRDefault="007D63EF" w:rsidP="007D63EF">
      <w:pPr>
        <w:widowControl w:val="0"/>
        <w:ind w:firstLine="567"/>
        <w:jc w:val="center"/>
        <w:rPr>
          <w:sz w:val="28"/>
          <w:szCs w:val="28"/>
          <w:lang w:bidi="ru-RU"/>
        </w:rPr>
      </w:pPr>
      <w:r w:rsidRPr="00E06A0E">
        <w:rPr>
          <w:sz w:val="28"/>
          <w:szCs w:val="28"/>
          <w:lang w:bidi="ru-RU"/>
        </w:rPr>
        <w:t>ИЗМЕНЕНИЯ</w:t>
      </w:r>
    </w:p>
    <w:p w:rsidR="007D63EF" w:rsidRPr="007D63EF" w:rsidRDefault="007D63EF" w:rsidP="007D63EF">
      <w:pPr>
        <w:pStyle w:val="a5"/>
        <w:spacing w:line="240" w:lineRule="auto"/>
        <w:ind w:right="1219"/>
        <w:jc w:val="center"/>
        <w:rPr>
          <w:szCs w:val="28"/>
          <w:lang w:bidi="ru-RU"/>
        </w:rPr>
      </w:pPr>
      <w:r>
        <w:rPr>
          <w:szCs w:val="28"/>
          <w:lang w:bidi="ru-RU"/>
        </w:rPr>
        <w:t>в нормативы</w:t>
      </w:r>
      <w:r w:rsidRPr="00E06A0E">
        <w:rPr>
          <w:szCs w:val="28"/>
          <w:lang w:bidi="ru-RU"/>
        </w:rPr>
        <w:t xml:space="preserve"> градостроительного проектирования муниципального образования </w:t>
      </w:r>
      <w:r w:rsidRPr="000D7502">
        <w:rPr>
          <w:szCs w:val="28"/>
          <w:lang w:bidi="ru-RU"/>
        </w:rPr>
        <w:t>Крутихинский район  Алтайского края</w:t>
      </w:r>
    </w:p>
    <w:p w:rsidR="007D63EF" w:rsidRDefault="007D63EF" w:rsidP="00E712EE">
      <w:pPr>
        <w:pStyle w:val="a5"/>
        <w:spacing w:before="67" w:line="453" w:lineRule="auto"/>
        <w:ind w:right="1219"/>
        <w:jc w:val="left"/>
      </w:pPr>
    </w:p>
    <w:p w:rsidR="000F42C3" w:rsidRPr="00FE6786" w:rsidRDefault="00E712EE" w:rsidP="00FE6786">
      <w:pPr>
        <w:ind w:firstLine="709"/>
        <w:jc w:val="both"/>
        <w:rPr>
          <w:sz w:val="28"/>
          <w:szCs w:val="28"/>
        </w:rPr>
      </w:pPr>
      <w:r w:rsidRPr="00FE6786">
        <w:rPr>
          <w:sz w:val="28"/>
          <w:szCs w:val="28"/>
        </w:rPr>
        <w:t>1. На основании част</w:t>
      </w:r>
      <w:r>
        <w:rPr>
          <w:sz w:val="28"/>
          <w:szCs w:val="28"/>
        </w:rPr>
        <w:t>и 3</w:t>
      </w:r>
      <w:r w:rsidRPr="00FE6786">
        <w:rPr>
          <w:sz w:val="28"/>
          <w:szCs w:val="28"/>
        </w:rPr>
        <w:t xml:space="preserve"> статьи 29. 2 </w:t>
      </w:r>
      <w:r>
        <w:rPr>
          <w:sz w:val="28"/>
          <w:szCs w:val="28"/>
        </w:rPr>
        <w:t>Градостроительного Кодекса Российской Федерации</w:t>
      </w:r>
      <w:r w:rsidRPr="00FE6786">
        <w:rPr>
          <w:sz w:val="28"/>
          <w:szCs w:val="28"/>
        </w:rPr>
        <w:t xml:space="preserve"> внести </w:t>
      </w:r>
      <w:r>
        <w:rPr>
          <w:sz w:val="28"/>
          <w:szCs w:val="28"/>
        </w:rPr>
        <w:t xml:space="preserve">следующие </w:t>
      </w:r>
      <w:r w:rsidRPr="00FE6786">
        <w:rPr>
          <w:sz w:val="28"/>
          <w:szCs w:val="28"/>
        </w:rPr>
        <w:t xml:space="preserve">изменения в нормативы градостроительного проектировании муниципального образования </w:t>
      </w:r>
      <w:r>
        <w:rPr>
          <w:sz w:val="28"/>
          <w:szCs w:val="28"/>
        </w:rPr>
        <w:t>Крутихинский</w:t>
      </w:r>
      <w:r w:rsidRPr="00FE6786">
        <w:rPr>
          <w:sz w:val="28"/>
          <w:szCs w:val="28"/>
        </w:rPr>
        <w:t xml:space="preserve"> район Алтайского края, утвержденных решением </w:t>
      </w:r>
      <w:r>
        <w:rPr>
          <w:sz w:val="28"/>
          <w:szCs w:val="28"/>
        </w:rPr>
        <w:t>районного</w:t>
      </w:r>
      <w:r w:rsidRPr="00FE6786">
        <w:rPr>
          <w:sz w:val="28"/>
          <w:szCs w:val="28"/>
        </w:rPr>
        <w:t xml:space="preserve"> Совета депутатов </w:t>
      </w:r>
      <w:r>
        <w:rPr>
          <w:sz w:val="28"/>
          <w:szCs w:val="28"/>
        </w:rPr>
        <w:t xml:space="preserve">Крутихинского района </w:t>
      </w:r>
      <w:r w:rsidRPr="00FE6786">
        <w:rPr>
          <w:sz w:val="28"/>
          <w:szCs w:val="28"/>
        </w:rPr>
        <w:t xml:space="preserve">Алтайского края от </w:t>
      </w:r>
      <w:r>
        <w:rPr>
          <w:sz w:val="28"/>
          <w:szCs w:val="28"/>
        </w:rPr>
        <w:t>01.11</w:t>
      </w:r>
      <w:r w:rsidRPr="00FE6786">
        <w:rPr>
          <w:sz w:val="28"/>
          <w:szCs w:val="28"/>
        </w:rPr>
        <w:t>.201</w:t>
      </w:r>
      <w:r>
        <w:rPr>
          <w:sz w:val="28"/>
          <w:szCs w:val="28"/>
        </w:rPr>
        <w:t>7</w:t>
      </w:r>
      <w:r w:rsidRPr="00FE6786">
        <w:rPr>
          <w:sz w:val="28"/>
          <w:szCs w:val="28"/>
        </w:rPr>
        <w:t xml:space="preserve"> № </w:t>
      </w:r>
      <w:r>
        <w:rPr>
          <w:sz w:val="28"/>
          <w:szCs w:val="28"/>
        </w:rPr>
        <w:t>20</w:t>
      </w:r>
      <w:r w:rsidR="006566CA">
        <w:rPr>
          <w:sz w:val="28"/>
          <w:szCs w:val="28"/>
        </w:rPr>
        <w:t xml:space="preserve"> (далее – Нормативы)</w:t>
      </w:r>
      <w:r>
        <w:rPr>
          <w:sz w:val="28"/>
          <w:szCs w:val="28"/>
        </w:rPr>
        <w:t>:</w:t>
      </w:r>
    </w:p>
    <w:p w:rsidR="000F42C3" w:rsidRPr="000F42C3" w:rsidRDefault="000F42C3" w:rsidP="000F42C3">
      <w:pPr>
        <w:widowControl w:val="0"/>
        <w:numPr>
          <w:ilvl w:val="0"/>
          <w:numId w:val="9"/>
        </w:numPr>
        <w:ind w:left="0" w:firstLine="851"/>
        <w:contextualSpacing/>
        <w:jc w:val="both"/>
        <w:rPr>
          <w:sz w:val="28"/>
          <w:szCs w:val="28"/>
          <w:lang w:bidi="ru-RU"/>
        </w:rPr>
      </w:pPr>
      <w:r w:rsidRPr="000F42C3">
        <w:rPr>
          <w:color w:val="000000"/>
          <w:sz w:val="28"/>
          <w:szCs w:val="28"/>
          <w:lang w:bidi="ru-RU"/>
        </w:rPr>
        <w:t xml:space="preserve">В </w:t>
      </w:r>
      <w:r w:rsidR="00BB713A">
        <w:rPr>
          <w:color w:val="000000"/>
          <w:sz w:val="28"/>
          <w:szCs w:val="28"/>
          <w:lang w:bidi="ru-RU"/>
        </w:rPr>
        <w:t>«О</w:t>
      </w:r>
      <w:r w:rsidRPr="000F42C3">
        <w:rPr>
          <w:color w:val="000000"/>
          <w:sz w:val="28"/>
          <w:szCs w:val="28"/>
          <w:lang w:bidi="ru-RU"/>
        </w:rPr>
        <w:t>сновной части</w:t>
      </w:r>
      <w:r w:rsidR="00BB713A">
        <w:rPr>
          <w:color w:val="000000"/>
          <w:sz w:val="28"/>
          <w:szCs w:val="28"/>
          <w:lang w:bidi="ru-RU"/>
        </w:rPr>
        <w:t>»</w:t>
      </w:r>
      <w:r w:rsidRPr="000F42C3">
        <w:rPr>
          <w:color w:val="000000"/>
          <w:sz w:val="28"/>
          <w:szCs w:val="28"/>
          <w:lang w:bidi="ru-RU"/>
        </w:rPr>
        <w:t xml:space="preserve"> </w:t>
      </w:r>
      <w:r w:rsidR="006566CA">
        <w:rPr>
          <w:color w:val="000000"/>
          <w:sz w:val="28"/>
          <w:szCs w:val="28"/>
          <w:lang w:bidi="ru-RU"/>
        </w:rPr>
        <w:t>Н</w:t>
      </w:r>
      <w:r w:rsidRPr="000F42C3">
        <w:rPr>
          <w:color w:val="000000"/>
          <w:sz w:val="28"/>
          <w:szCs w:val="28"/>
          <w:lang w:bidi="ru-RU"/>
        </w:rPr>
        <w:t>ормативов внести следующие изменения:</w:t>
      </w:r>
    </w:p>
    <w:p w:rsidR="000F42C3" w:rsidRPr="00F61B9E" w:rsidRDefault="006566CA" w:rsidP="000F42C3">
      <w:pPr>
        <w:widowControl w:val="0"/>
        <w:ind w:firstLine="851"/>
        <w:jc w:val="both"/>
        <w:rPr>
          <w:sz w:val="28"/>
          <w:szCs w:val="28"/>
          <w:lang w:bidi="ru-RU"/>
        </w:rPr>
      </w:pPr>
      <w:r w:rsidRPr="00F61B9E">
        <w:rPr>
          <w:sz w:val="28"/>
          <w:szCs w:val="28"/>
          <w:lang w:bidi="ru-RU"/>
        </w:rPr>
        <w:t xml:space="preserve">1) </w:t>
      </w:r>
      <w:r w:rsidR="000F42C3" w:rsidRPr="00F61B9E">
        <w:rPr>
          <w:sz w:val="28"/>
          <w:szCs w:val="28"/>
          <w:lang w:bidi="ru-RU"/>
        </w:rPr>
        <w:t>в пункте 4.10 слова «</w:t>
      </w:r>
      <w:proofErr w:type="spellStart"/>
      <w:r w:rsidR="000F42C3" w:rsidRPr="00F61B9E">
        <w:rPr>
          <w:sz w:val="28"/>
          <w:szCs w:val="28"/>
          <w:lang w:bidi="ru-RU"/>
        </w:rPr>
        <w:t>СанПин</w:t>
      </w:r>
      <w:proofErr w:type="spellEnd"/>
      <w:r w:rsidR="000F42C3" w:rsidRPr="00F61B9E">
        <w:rPr>
          <w:sz w:val="28"/>
          <w:szCs w:val="28"/>
          <w:lang w:bidi="ru-RU"/>
        </w:rPr>
        <w:t xml:space="preserve"> 2.1.2.2645-10» заменить словами «</w:t>
      </w:r>
      <w:proofErr w:type="spellStart"/>
      <w:r w:rsidR="000F42C3" w:rsidRPr="00F61B9E">
        <w:rPr>
          <w:sz w:val="28"/>
          <w:szCs w:val="28"/>
          <w:lang w:bidi="ru-RU"/>
        </w:rPr>
        <w:t>СанПин</w:t>
      </w:r>
      <w:proofErr w:type="spellEnd"/>
      <w:r w:rsidR="000F42C3" w:rsidRPr="00F61B9E">
        <w:rPr>
          <w:sz w:val="28"/>
          <w:szCs w:val="28"/>
          <w:lang w:bidi="ru-RU"/>
        </w:rPr>
        <w:t xml:space="preserve"> 2.1.3684-21»;</w:t>
      </w:r>
    </w:p>
    <w:p w:rsidR="000F42C3" w:rsidRPr="00F61B9E" w:rsidRDefault="006566CA" w:rsidP="000F42C3">
      <w:pPr>
        <w:widowControl w:val="0"/>
        <w:ind w:firstLine="851"/>
        <w:jc w:val="both"/>
        <w:rPr>
          <w:sz w:val="28"/>
          <w:szCs w:val="28"/>
          <w:lang w:bidi="ru-RU"/>
        </w:rPr>
      </w:pPr>
      <w:r w:rsidRPr="00F61B9E">
        <w:rPr>
          <w:sz w:val="28"/>
          <w:szCs w:val="28"/>
          <w:lang w:bidi="ru-RU"/>
        </w:rPr>
        <w:t xml:space="preserve">2) </w:t>
      </w:r>
      <w:r w:rsidR="000F42C3" w:rsidRPr="00F61B9E">
        <w:rPr>
          <w:sz w:val="28"/>
          <w:szCs w:val="28"/>
          <w:lang w:bidi="ru-RU"/>
        </w:rPr>
        <w:t>в пункте 4.25 слова «твердых бытовых отходов» заменить словами «твердых коммунальных отходов»;</w:t>
      </w:r>
    </w:p>
    <w:p w:rsidR="000F42C3" w:rsidRPr="00F61B9E" w:rsidRDefault="006566CA" w:rsidP="000F42C3">
      <w:pPr>
        <w:widowControl w:val="0"/>
        <w:ind w:firstLine="851"/>
        <w:jc w:val="both"/>
        <w:rPr>
          <w:sz w:val="28"/>
          <w:szCs w:val="28"/>
          <w:lang w:bidi="ru-RU"/>
        </w:rPr>
      </w:pPr>
      <w:r w:rsidRPr="00F61B9E">
        <w:rPr>
          <w:sz w:val="28"/>
          <w:szCs w:val="28"/>
          <w:lang w:bidi="ru-RU"/>
        </w:rPr>
        <w:t xml:space="preserve">3) </w:t>
      </w:r>
      <w:r w:rsidR="00BB713A">
        <w:rPr>
          <w:sz w:val="28"/>
          <w:szCs w:val="28"/>
          <w:lang w:bidi="ru-RU"/>
        </w:rPr>
        <w:t>в пункте 8.11</w:t>
      </w:r>
      <w:r w:rsidR="000F42C3" w:rsidRPr="00F61B9E">
        <w:rPr>
          <w:sz w:val="28"/>
          <w:szCs w:val="28"/>
          <w:lang w:bidi="ru-RU"/>
        </w:rPr>
        <w:t xml:space="preserve"> слова «Полигоны твердых бытовых отходов» заменить словами «Полигоны твердых коммунальных отходов», слово «ТБО» заменить словом «ТКО»;</w:t>
      </w:r>
    </w:p>
    <w:p w:rsidR="000F42C3" w:rsidRPr="00F61B9E" w:rsidRDefault="006566CA" w:rsidP="000F42C3">
      <w:pPr>
        <w:widowControl w:val="0"/>
        <w:ind w:firstLine="851"/>
        <w:jc w:val="both"/>
        <w:rPr>
          <w:sz w:val="28"/>
          <w:szCs w:val="28"/>
          <w:lang w:bidi="ru-RU"/>
        </w:rPr>
      </w:pPr>
      <w:r w:rsidRPr="00F61B9E">
        <w:rPr>
          <w:sz w:val="28"/>
          <w:szCs w:val="28"/>
          <w:lang w:bidi="ru-RU"/>
        </w:rPr>
        <w:t>4) п</w:t>
      </w:r>
      <w:r w:rsidR="000F42C3" w:rsidRPr="00F61B9E">
        <w:rPr>
          <w:sz w:val="28"/>
          <w:szCs w:val="28"/>
          <w:lang w:bidi="ru-RU"/>
        </w:rPr>
        <w:t>ункт 8.12 изложить в следующей редакции:</w:t>
      </w:r>
    </w:p>
    <w:p w:rsidR="000F42C3" w:rsidRPr="00F61B9E" w:rsidRDefault="000F42C3" w:rsidP="000F42C3">
      <w:pPr>
        <w:widowControl w:val="0"/>
        <w:ind w:firstLine="851"/>
        <w:jc w:val="both"/>
        <w:rPr>
          <w:sz w:val="28"/>
          <w:szCs w:val="28"/>
          <w:lang w:bidi="ru-RU"/>
        </w:rPr>
      </w:pPr>
      <w:r w:rsidRPr="00F61B9E">
        <w:rPr>
          <w:sz w:val="28"/>
          <w:szCs w:val="28"/>
          <w:lang w:bidi="ru-RU"/>
        </w:rPr>
        <w:t>«8.12. Полигоны ТКО проектируются в соответствии с требованиями Федерального закона от 24.06.1998 № 89-ФЗ «Об отходах производства и потребления», «</w:t>
      </w:r>
      <w:proofErr w:type="spellStart"/>
      <w:r w:rsidRPr="00F61B9E">
        <w:rPr>
          <w:sz w:val="28"/>
          <w:szCs w:val="28"/>
          <w:lang w:bidi="ru-RU"/>
        </w:rPr>
        <w:t>СанПин</w:t>
      </w:r>
      <w:proofErr w:type="spellEnd"/>
      <w:r w:rsidRPr="00F61B9E">
        <w:rPr>
          <w:sz w:val="28"/>
          <w:szCs w:val="28"/>
          <w:lang w:bidi="ru-RU"/>
        </w:rPr>
        <w:t xml:space="preserve"> 2.1.3684-21»</w:t>
      </w:r>
      <w:r w:rsidR="006566CA" w:rsidRPr="00F61B9E">
        <w:rPr>
          <w:sz w:val="28"/>
          <w:szCs w:val="28"/>
          <w:lang w:bidi="ru-RU"/>
        </w:rPr>
        <w:t>.»;</w:t>
      </w:r>
    </w:p>
    <w:p w:rsidR="000F42C3" w:rsidRPr="00F61B9E" w:rsidRDefault="006566CA" w:rsidP="000F42C3">
      <w:pPr>
        <w:widowControl w:val="0"/>
        <w:ind w:firstLine="851"/>
        <w:jc w:val="both"/>
        <w:rPr>
          <w:sz w:val="28"/>
          <w:szCs w:val="28"/>
          <w:lang w:bidi="ru-RU"/>
        </w:rPr>
      </w:pPr>
      <w:r w:rsidRPr="00F61B9E">
        <w:rPr>
          <w:sz w:val="28"/>
          <w:szCs w:val="28"/>
          <w:lang w:bidi="ru-RU"/>
        </w:rPr>
        <w:t>5) п</w:t>
      </w:r>
      <w:r w:rsidR="000F42C3" w:rsidRPr="00F61B9E">
        <w:rPr>
          <w:sz w:val="28"/>
          <w:szCs w:val="28"/>
          <w:lang w:bidi="ru-RU"/>
        </w:rPr>
        <w:t>ункт 8.13 изложить в следующей редакции:</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«8.13. 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w:t>
      </w:r>
      <w:proofErr w:type="spellStart"/>
      <w:r w:rsidRPr="00F61B9E">
        <w:rPr>
          <w:sz w:val="28"/>
          <w:szCs w:val="28"/>
          <w:lang w:bidi="ru-RU"/>
        </w:rPr>
        <w:t>СанПиН</w:t>
      </w:r>
      <w:proofErr w:type="spellEnd"/>
      <w:r w:rsidRPr="00F61B9E">
        <w:rPr>
          <w:sz w:val="28"/>
          <w:szCs w:val="28"/>
          <w:lang w:bidi="ru-RU"/>
        </w:rPr>
        <w:t xml:space="preserve"> 2.2.1/2.1.1.1200-03.</w:t>
      </w:r>
      <w:r w:rsidR="006566CA" w:rsidRPr="00F61B9E">
        <w:rPr>
          <w:sz w:val="28"/>
          <w:szCs w:val="28"/>
          <w:lang w:bidi="ru-RU"/>
        </w:rPr>
        <w:t>»;</w:t>
      </w:r>
    </w:p>
    <w:p w:rsidR="000F42C3" w:rsidRPr="00F61B9E" w:rsidRDefault="006566CA" w:rsidP="000F42C3">
      <w:pPr>
        <w:widowControl w:val="0"/>
        <w:ind w:firstLine="851"/>
        <w:jc w:val="both"/>
        <w:rPr>
          <w:sz w:val="28"/>
          <w:szCs w:val="28"/>
          <w:lang w:bidi="ru-RU"/>
        </w:rPr>
      </w:pPr>
      <w:r w:rsidRPr="00F61B9E">
        <w:rPr>
          <w:sz w:val="28"/>
          <w:szCs w:val="28"/>
          <w:lang w:bidi="ru-RU"/>
        </w:rPr>
        <w:t>6) в</w:t>
      </w:r>
      <w:r w:rsidR="000F42C3" w:rsidRPr="00F61B9E">
        <w:rPr>
          <w:sz w:val="28"/>
          <w:szCs w:val="28"/>
          <w:lang w:bidi="ru-RU"/>
        </w:rPr>
        <w:t xml:space="preserve"> пункте 8.21 слова «</w:t>
      </w:r>
      <w:proofErr w:type="spellStart"/>
      <w:r w:rsidR="000F42C3" w:rsidRPr="00F61B9E">
        <w:rPr>
          <w:sz w:val="28"/>
          <w:szCs w:val="28"/>
          <w:lang w:bidi="ru-RU"/>
        </w:rPr>
        <w:t>СанПиН</w:t>
      </w:r>
      <w:proofErr w:type="spellEnd"/>
      <w:r w:rsidR="000F42C3" w:rsidRPr="00F61B9E">
        <w:rPr>
          <w:sz w:val="28"/>
          <w:szCs w:val="28"/>
          <w:lang w:bidi="ru-RU"/>
        </w:rPr>
        <w:t xml:space="preserve"> 2.1.7.1322-03, СП 2.1.7.1038-01» заменить словами «СП 320.1325800.2017»</w:t>
      </w:r>
      <w:r w:rsidRPr="00F61B9E">
        <w:rPr>
          <w:sz w:val="28"/>
          <w:szCs w:val="28"/>
          <w:lang w:bidi="ru-RU"/>
        </w:rPr>
        <w:t>;</w:t>
      </w:r>
    </w:p>
    <w:p w:rsidR="000F42C3" w:rsidRPr="00F61B9E" w:rsidRDefault="006566CA" w:rsidP="000F42C3">
      <w:pPr>
        <w:widowControl w:val="0"/>
        <w:tabs>
          <w:tab w:val="left" w:pos="1208"/>
          <w:tab w:val="left" w:pos="2192"/>
          <w:tab w:val="left" w:pos="3104"/>
          <w:tab w:val="left" w:pos="4036"/>
          <w:tab w:val="left" w:pos="4860"/>
          <w:tab w:val="left" w:pos="6968"/>
        </w:tabs>
        <w:ind w:firstLine="851"/>
        <w:jc w:val="both"/>
        <w:rPr>
          <w:sz w:val="28"/>
          <w:szCs w:val="28"/>
          <w:lang w:bidi="ru-RU"/>
        </w:rPr>
      </w:pPr>
      <w:r w:rsidRPr="00F61B9E">
        <w:rPr>
          <w:sz w:val="28"/>
          <w:szCs w:val="28"/>
          <w:lang w:bidi="ru-RU"/>
        </w:rPr>
        <w:t>7) в</w:t>
      </w:r>
      <w:r w:rsidR="000F42C3" w:rsidRPr="00F61B9E">
        <w:rPr>
          <w:sz w:val="28"/>
          <w:szCs w:val="28"/>
          <w:lang w:bidi="ru-RU"/>
        </w:rPr>
        <w:t xml:space="preserve"> пункте 10.</w:t>
      </w:r>
      <w:r w:rsidR="00473C41" w:rsidRPr="00F61B9E">
        <w:rPr>
          <w:sz w:val="28"/>
          <w:szCs w:val="28"/>
          <w:lang w:bidi="ru-RU"/>
        </w:rPr>
        <w:t xml:space="preserve">10 </w:t>
      </w:r>
      <w:r w:rsidR="000F42C3" w:rsidRPr="00F61B9E">
        <w:rPr>
          <w:sz w:val="28"/>
          <w:szCs w:val="28"/>
          <w:lang w:bidi="ru-RU"/>
        </w:rPr>
        <w:t xml:space="preserve">слова «СП 34.13330-2012» заменить «СП 34.13330.2021, СП 227.1326000.2014, ГОСТ </w:t>
      </w:r>
      <w:proofErr w:type="gramStart"/>
      <w:r w:rsidR="000F42C3" w:rsidRPr="00F61B9E">
        <w:rPr>
          <w:sz w:val="28"/>
          <w:szCs w:val="28"/>
          <w:lang w:bidi="ru-RU"/>
        </w:rPr>
        <w:t>Р</w:t>
      </w:r>
      <w:proofErr w:type="gramEnd"/>
      <w:r w:rsidR="000F42C3" w:rsidRPr="00F61B9E">
        <w:rPr>
          <w:sz w:val="28"/>
          <w:szCs w:val="28"/>
          <w:lang w:bidi="ru-RU"/>
        </w:rPr>
        <w:t xml:space="preserve"> 58653-2019»;</w:t>
      </w:r>
    </w:p>
    <w:p w:rsidR="000F42C3" w:rsidRPr="00F61B9E" w:rsidRDefault="006566CA" w:rsidP="000F42C3">
      <w:pPr>
        <w:widowControl w:val="0"/>
        <w:tabs>
          <w:tab w:val="left" w:pos="1208"/>
          <w:tab w:val="left" w:pos="2192"/>
          <w:tab w:val="left" w:pos="3104"/>
          <w:tab w:val="left" w:pos="4016"/>
          <w:tab w:val="left" w:pos="4860"/>
          <w:tab w:val="left" w:pos="6968"/>
        </w:tabs>
        <w:ind w:firstLine="851"/>
        <w:jc w:val="both"/>
        <w:rPr>
          <w:sz w:val="28"/>
          <w:szCs w:val="28"/>
          <w:lang w:bidi="ru-RU"/>
        </w:rPr>
      </w:pPr>
      <w:r w:rsidRPr="00F61B9E">
        <w:rPr>
          <w:sz w:val="28"/>
          <w:szCs w:val="28"/>
          <w:lang w:bidi="ru-RU"/>
        </w:rPr>
        <w:t>8) В</w:t>
      </w:r>
      <w:r w:rsidR="000F42C3" w:rsidRPr="00F61B9E">
        <w:rPr>
          <w:sz w:val="28"/>
          <w:szCs w:val="28"/>
          <w:lang w:bidi="ru-RU"/>
        </w:rPr>
        <w:t xml:space="preserve"> пункте 10.</w:t>
      </w:r>
      <w:r w:rsidR="00473C41" w:rsidRPr="00F61B9E">
        <w:rPr>
          <w:sz w:val="28"/>
          <w:szCs w:val="28"/>
          <w:lang w:bidi="ru-RU"/>
        </w:rPr>
        <w:t>12</w:t>
      </w:r>
      <w:r w:rsidR="000F42C3" w:rsidRPr="00F61B9E">
        <w:rPr>
          <w:sz w:val="28"/>
          <w:szCs w:val="28"/>
          <w:lang w:bidi="ru-RU"/>
        </w:rPr>
        <w:t xml:space="preserve"> слова «СП 34.13330-2012» заменить словами «СП 34.13330.2021»</w:t>
      </w:r>
      <w:r w:rsidRPr="00F61B9E">
        <w:rPr>
          <w:sz w:val="28"/>
          <w:szCs w:val="28"/>
          <w:lang w:bidi="ru-RU"/>
        </w:rPr>
        <w:t>;</w:t>
      </w:r>
    </w:p>
    <w:p w:rsidR="000F42C3" w:rsidRPr="00F61B9E" w:rsidRDefault="006566CA" w:rsidP="000F42C3">
      <w:pPr>
        <w:widowControl w:val="0"/>
        <w:ind w:firstLine="851"/>
        <w:jc w:val="both"/>
        <w:rPr>
          <w:sz w:val="28"/>
          <w:szCs w:val="28"/>
          <w:lang w:bidi="ru-RU"/>
        </w:rPr>
      </w:pPr>
      <w:r w:rsidRPr="00F61B9E">
        <w:rPr>
          <w:sz w:val="28"/>
          <w:szCs w:val="28"/>
          <w:lang w:bidi="ru-RU"/>
        </w:rPr>
        <w:t>9) в</w:t>
      </w:r>
      <w:r w:rsidR="000F42C3" w:rsidRPr="00F61B9E">
        <w:rPr>
          <w:sz w:val="28"/>
          <w:szCs w:val="28"/>
          <w:lang w:bidi="ru-RU"/>
        </w:rPr>
        <w:t xml:space="preserve"> пункте 10.</w:t>
      </w:r>
      <w:r w:rsidR="00614896" w:rsidRPr="00F61B9E">
        <w:rPr>
          <w:sz w:val="28"/>
          <w:szCs w:val="28"/>
          <w:lang w:bidi="ru-RU"/>
        </w:rPr>
        <w:t>16</w:t>
      </w:r>
      <w:r w:rsidR="000F42C3" w:rsidRPr="00F61B9E">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614896" w:rsidRDefault="006566CA" w:rsidP="00614896">
      <w:pPr>
        <w:widowControl w:val="0"/>
        <w:ind w:firstLine="851"/>
        <w:jc w:val="both"/>
        <w:rPr>
          <w:sz w:val="28"/>
          <w:szCs w:val="28"/>
          <w:lang w:bidi="ru-RU"/>
        </w:rPr>
      </w:pPr>
      <w:r w:rsidRPr="00F61B9E">
        <w:rPr>
          <w:sz w:val="28"/>
          <w:szCs w:val="28"/>
          <w:lang w:bidi="ru-RU"/>
        </w:rPr>
        <w:t xml:space="preserve">10) </w:t>
      </w:r>
      <w:r w:rsidR="00614896" w:rsidRPr="00F61B9E">
        <w:rPr>
          <w:sz w:val="28"/>
          <w:szCs w:val="28"/>
          <w:lang w:bidi="ru-RU"/>
        </w:rPr>
        <w:t>в пункте 10.19 слова «СП 34.13330-2012» заменить словами «СП 34.13330.2021»;</w:t>
      </w:r>
    </w:p>
    <w:p w:rsidR="00254799" w:rsidRPr="002A1239" w:rsidRDefault="00254799" w:rsidP="00254799">
      <w:pPr>
        <w:widowControl w:val="0"/>
        <w:ind w:firstLine="851"/>
        <w:jc w:val="both"/>
        <w:rPr>
          <w:sz w:val="28"/>
          <w:szCs w:val="28"/>
          <w:lang w:bidi="ru-RU"/>
        </w:rPr>
      </w:pPr>
      <w:r w:rsidRPr="002A1239">
        <w:rPr>
          <w:sz w:val="28"/>
          <w:szCs w:val="28"/>
          <w:lang w:bidi="ru-RU"/>
        </w:rPr>
        <w:t>1</w:t>
      </w:r>
      <w:r>
        <w:rPr>
          <w:sz w:val="28"/>
          <w:szCs w:val="28"/>
          <w:lang w:bidi="ru-RU"/>
        </w:rPr>
        <w:t>1</w:t>
      </w:r>
      <w:r w:rsidRPr="002A1239">
        <w:rPr>
          <w:sz w:val="28"/>
          <w:szCs w:val="28"/>
          <w:lang w:bidi="ru-RU"/>
        </w:rPr>
        <w:t>) дополнить пункт 11.10 абзацем следующего содержания:</w:t>
      </w:r>
    </w:p>
    <w:p w:rsidR="00254799" w:rsidRPr="00F61B9E" w:rsidRDefault="00254799" w:rsidP="00254799">
      <w:pPr>
        <w:widowControl w:val="0"/>
        <w:ind w:firstLine="851"/>
        <w:jc w:val="both"/>
        <w:rPr>
          <w:sz w:val="28"/>
          <w:szCs w:val="28"/>
          <w:lang w:bidi="ru-RU"/>
        </w:rPr>
      </w:pPr>
      <w:proofErr w:type="gramStart"/>
      <w:r w:rsidRPr="002A1239">
        <w:rPr>
          <w:sz w:val="28"/>
          <w:szCs w:val="28"/>
          <w:lang w:bidi="ru-RU"/>
        </w:rPr>
        <w:lastRenderedPageBreak/>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roofErr w:type="gramEnd"/>
    </w:p>
    <w:p w:rsidR="00614896" w:rsidRPr="00F61B9E" w:rsidRDefault="006566CA" w:rsidP="00614896">
      <w:pPr>
        <w:widowControl w:val="0"/>
        <w:ind w:firstLine="851"/>
        <w:jc w:val="both"/>
        <w:rPr>
          <w:sz w:val="28"/>
          <w:szCs w:val="28"/>
          <w:lang w:bidi="ru-RU"/>
        </w:rPr>
      </w:pPr>
      <w:r w:rsidRPr="00F61B9E">
        <w:rPr>
          <w:sz w:val="28"/>
          <w:szCs w:val="28"/>
          <w:lang w:bidi="ru-RU"/>
        </w:rPr>
        <w:t>1</w:t>
      </w:r>
      <w:r w:rsidR="00254799">
        <w:rPr>
          <w:sz w:val="28"/>
          <w:szCs w:val="28"/>
          <w:lang w:bidi="ru-RU"/>
        </w:rPr>
        <w:t>2</w:t>
      </w:r>
      <w:r w:rsidRPr="00F61B9E">
        <w:rPr>
          <w:sz w:val="28"/>
          <w:szCs w:val="28"/>
          <w:lang w:bidi="ru-RU"/>
        </w:rPr>
        <w:t xml:space="preserve">) </w:t>
      </w:r>
      <w:r w:rsidR="00614896" w:rsidRPr="00F61B9E">
        <w:rPr>
          <w:sz w:val="28"/>
          <w:szCs w:val="28"/>
          <w:lang w:bidi="ru-RU"/>
        </w:rPr>
        <w:t>часть 11 дополнить пунктом 11.41</w:t>
      </w:r>
      <w:r w:rsidR="00BB713A">
        <w:rPr>
          <w:sz w:val="28"/>
          <w:szCs w:val="28"/>
          <w:lang w:bidi="ru-RU"/>
        </w:rPr>
        <w:t>. следующего содержания</w:t>
      </w:r>
      <w:r w:rsidR="00CE5FA1" w:rsidRPr="00F61B9E">
        <w:rPr>
          <w:sz w:val="28"/>
          <w:szCs w:val="28"/>
          <w:lang w:bidi="ru-RU"/>
        </w:rPr>
        <w:t>:</w:t>
      </w:r>
    </w:p>
    <w:p w:rsidR="00CE5FA1" w:rsidRPr="00F61B9E" w:rsidRDefault="00CE5FA1" w:rsidP="00614896">
      <w:pPr>
        <w:widowControl w:val="0"/>
        <w:ind w:firstLine="851"/>
        <w:jc w:val="both"/>
        <w:rPr>
          <w:sz w:val="28"/>
          <w:szCs w:val="28"/>
          <w:lang w:bidi="ru-RU"/>
        </w:rPr>
      </w:pPr>
      <w:r w:rsidRPr="00F61B9E">
        <w:rPr>
          <w:sz w:val="28"/>
          <w:szCs w:val="28"/>
          <w:lang w:bidi="ru-RU"/>
        </w:rPr>
        <w:t>«</w:t>
      </w:r>
      <w:r w:rsidRPr="00F61B9E">
        <w:rPr>
          <w:sz w:val="27"/>
          <w:szCs w:val="27"/>
        </w:rPr>
        <w:t xml:space="preserve">Расчетные показатели минимально допустимого уровня обеспеченности автомобильными дорогами следует принимать в соответствии с </w:t>
      </w:r>
      <w:r w:rsidR="00FE2D42" w:rsidRPr="00F61B9E">
        <w:rPr>
          <w:sz w:val="27"/>
          <w:szCs w:val="27"/>
        </w:rPr>
        <w:t>таблицами 15а и 15б</w:t>
      </w:r>
      <w:r w:rsidRPr="00F61B9E">
        <w:rPr>
          <w:sz w:val="27"/>
          <w:szCs w:val="27"/>
        </w:rPr>
        <w:t>»</w:t>
      </w:r>
      <w:r w:rsidR="006566CA" w:rsidRPr="00F61B9E">
        <w:rPr>
          <w:sz w:val="27"/>
          <w:szCs w:val="27"/>
        </w:rPr>
        <w:t>;</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3</w:t>
      </w:r>
      <w:r w:rsidRPr="00F61B9E">
        <w:rPr>
          <w:sz w:val="28"/>
          <w:szCs w:val="28"/>
          <w:lang w:bidi="ru-RU"/>
        </w:rPr>
        <w:t xml:space="preserve">) </w:t>
      </w:r>
      <w:r w:rsidR="000F42C3" w:rsidRPr="00F61B9E">
        <w:rPr>
          <w:sz w:val="28"/>
          <w:szCs w:val="28"/>
          <w:lang w:bidi="ru-RU"/>
        </w:rPr>
        <w:t>в пункте 13.1 слова «</w:t>
      </w:r>
      <w:proofErr w:type="spellStart"/>
      <w:r w:rsidR="000F42C3" w:rsidRPr="00F61B9E">
        <w:rPr>
          <w:sz w:val="28"/>
          <w:szCs w:val="28"/>
          <w:lang w:bidi="ru-RU"/>
        </w:rPr>
        <w:t>СанПин</w:t>
      </w:r>
      <w:proofErr w:type="spellEnd"/>
      <w:r w:rsidR="000F42C3" w:rsidRPr="00F61B9E">
        <w:rPr>
          <w:sz w:val="28"/>
          <w:szCs w:val="28"/>
          <w:lang w:bidi="ru-RU"/>
        </w:rPr>
        <w:t xml:space="preserve"> 2.1.5.980-00,» исключить;</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4</w:t>
      </w:r>
      <w:r w:rsidRPr="00F61B9E">
        <w:rPr>
          <w:sz w:val="28"/>
          <w:szCs w:val="28"/>
          <w:lang w:bidi="ru-RU"/>
        </w:rPr>
        <w:t xml:space="preserve">) </w:t>
      </w:r>
      <w:r w:rsidR="000F42C3" w:rsidRPr="00F61B9E">
        <w:rPr>
          <w:sz w:val="28"/>
          <w:szCs w:val="28"/>
          <w:lang w:bidi="ru-RU"/>
        </w:rPr>
        <w:t xml:space="preserve">в пункте 13.2 слова «и в соответствии с </w:t>
      </w:r>
      <w:proofErr w:type="spellStart"/>
      <w:r w:rsidR="000F42C3" w:rsidRPr="00F61B9E">
        <w:rPr>
          <w:sz w:val="28"/>
          <w:szCs w:val="28"/>
          <w:lang w:bidi="ru-RU"/>
        </w:rPr>
        <w:t>СанПин</w:t>
      </w:r>
      <w:proofErr w:type="spellEnd"/>
      <w:r w:rsidR="000F42C3" w:rsidRPr="00F61B9E">
        <w:rPr>
          <w:sz w:val="28"/>
          <w:szCs w:val="28"/>
          <w:lang w:bidi="ru-RU"/>
        </w:rPr>
        <w:t xml:space="preserve"> 2.1.5.980-00» исключить;</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5</w:t>
      </w:r>
      <w:r w:rsidRPr="00F61B9E">
        <w:rPr>
          <w:sz w:val="28"/>
          <w:szCs w:val="28"/>
          <w:lang w:bidi="ru-RU"/>
        </w:rPr>
        <w:t xml:space="preserve">) </w:t>
      </w:r>
      <w:r w:rsidR="000F42C3" w:rsidRPr="00F61B9E">
        <w:rPr>
          <w:sz w:val="28"/>
          <w:szCs w:val="28"/>
          <w:lang w:bidi="ru-RU"/>
        </w:rPr>
        <w:t>предложение первое пункта 13.</w:t>
      </w:r>
      <w:r w:rsidR="00CE5FA1" w:rsidRPr="00F61B9E">
        <w:rPr>
          <w:sz w:val="28"/>
          <w:szCs w:val="28"/>
          <w:lang w:bidi="ru-RU"/>
        </w:rPr>
        <w:t>9</w:t>
      </w:r>
      <w:r w:rsidR="000F42C3" w:rsidRPr="00F61B9E">
        <w:rPr>
          <w:sz w:val="28"/>
          <w:szCs w:val="28"/>
          <w:lang w:bidi="ru-RU"/>
        </w:rPr>
        <w:t xml:space="preserve"> исключить;</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6</w:t>
      </w:r>
      <w:r w:rsidRPr="00F61B9E">
        <w:rPr>
          <w:sz w:val="28"/>
          <w:szCs w:val="28"/>
          <w:lang w:bidi="ru-RU"/>
        </w:rPr>
        <w:t xml:space="preserve">) </w:t>
      </w:r>
      <w:r w:rsidR="000F42C3" w:rsidRPr="00F61B9E">
        <w:rPr>
          <w:sz w:val="28"/>
          <w:szCs w:val="28"/>
          <w:lang w:bidi="ru-RU"/>
        </w:rPr>
        <w:t>в пункте 13.</w:t>
      </w:r>
      <w:r w:rsidR="00CE5FA1" w:rsidRPr="00F61B9E">
        <w:rPr>
          <w:sz w:val="28"/>
          <w:szCs w:val="28"/>
          <w:lang w:bidi="ru-RU"/>
        </w:rPr>
        <w:t xml:space="preserve">10 </w:t>
      </w:r>
      <w:r w:rsidR="000F42C3" w:rsidRPr="00F61B9E">
        <w:rPr>
          <w:sz w:val="28"/>
          <w:szCs w:val="28"/>
          <w:lang w:bidi="ru-RU"/>
        </w:rPr>
        <w:t>слова «</w:t>
      </w:r>
      <w:proofErr w:type="spellStart"/>
      <w:r w:rsidR="000F42C3" w:rsidRPr="00F61B9E">
        <w:rPr>
          <w:sz w:val="28"/>
          <w:szCs w:val="28"/>
          <w:lang w:bidi="ru-RU"/>
        </w:rPr>
        <w:t>СанПин</w:t>
      </w:r>
      <w:proofErr w:type="spellEnd"/>
      <w:r w:rsidR="000F42C3" w:rsidRPr="00F61B9E">
        <w:rPr>
          <w:sz w:val="28"/>
          <w:szCs w:val="28"/>
          <w:lang w:bidi="ru-RU"/>
        </w:rPr>
        <w:t xml:space="preserve"> 2.1.5.980-00» исключить;</w:t>
      </w:r>
    </w:p>
    <w:p w:rsidR="000F42C3" w:rsidRPr="00F61B9E" w:rsidRDefault="006566CA" w:rsidP="000F42C3">
      <w:pPr>
        <w:widowControl w:val="0"/>
        <w:spacing w:line="271" w:lineRule="auto"/>
        <w:ind w:firstLine="851"/>
        <w:jc w:val="both"/>
        <w:rPr>
          <w:sz w:val="28"/>
          <w:szCs w:val="28"/>
          <w:lang w:bidi="ru-RU"/>
        </w:rPr>
      </w:pPr>
      <w:r w:rsidRPr="00F61B9E">
        <w:rPr>
          <w:sz w:val="28"/>
          <w:szCs w:val="28"/>
          <w:lang w:bidi="ru-RU"/>
        </w:rPr>
        <w:t>1</w:t>
      </w:r>
      <w:r w:rsidR="00254799">
        <w:rPr>
          <w:sz w:val="28"/>
          <w:szCs w:val="28"/>
          <w:lang w:bidi="ru-RU"/>
        </w:rPr>
        <w:t>7</w:t>
      </w:r>
      <w:r w:rsidRPr="00F61B9E">
        <w:rPr>
          <w:sz w:val="28"/>
          <w:szCs w:val="28"/>
          <w:lang w:bidi="ru-RU"/>
        </w:rPr>
        <w:t xml:space="preserve">) </w:t>
      </w:r>
      <w:r w:rsidR="000F42C3" w:rsidRPr="00F61B9E">
        <w:rPr>
          <w:sz w:val="28"/>
          <w:szCs w:val="28"/>
          <w:lang w:bidi="ru-RU"/>
        </w:rPr>
        <w:t>в пункте 14.1 слова «</w:t>
      </w:r>
      <w:proofErr w:type="spellStart"/>
      <w:r w:rsidR="000F42C3" w:rsidRPr="00F61B9E">
        <w:rPr>
          <w:sz w:val="28"/>
          <w:szCs w:val="28"/>
          <w:lang w:bidi="ru-RU"/>
        </w:rPr>
        <w:t>СанПиН</w:t>
      </w:r>
      <w:proofErr w:type="spellEnd"/>
      <w:r w:rsidR="000F42C3" w:rsidRPr="00F61B9E">
        <w:rPr>
          <w:sz w:val="28"/>
          <w:szCs w:val="28"/>
          <w:lang w:bidi="ru-RU"/>
        </w:rPr>
        <w:t xml:space="preserve"> 42-128-4690-88» заменить словами «</w:t>
      </w:r>
      <w:proofErr w:type="spellStart"/>
      <w:r w:rsidR="000F42C3" w:rsidRPr="00F61B9E">
        <w:rPr>
          <w:sz w:val="28"/>
          <w:szCs w:val="28"/>
          <w:lang w:bidi="ru-RU"/>
        </w:rPr>
        <w:t>СанПиН</w:t>
      </w:r>
      <w:proofErr w:type="spellEnd"/>
      <w:r w:rsidR="000F42C3" w:rsidRPr="00F61B9E">
        <w:rPr>
          <w:sz w:val="28"/>
          <w:szCs w:val="28"/>
          <w:lang w:bidi="ru-RU"/>
        </w:rPr>
        <w:t xml:space="preserve"> 2.1.3684-21»;</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8</w:t>
      </w:r>
      <w:r w:rsidRPr="00F61B9E">
        <w:rPr>
          <w:sz w:val="28"/>
          <w:szCs w:val="28"/>
          <w:lang w:bidi="ru-RU"/>
        </w:rPr>
        <w:t xml:space="preserve">) </w:t>
      </w:r>
      <w:r w:rsidR="000F42C3" w:rsidRPr="00F61B9E">
        <w:rPr>
          <w:sz w:val="28"/>
          <w:szCs w:val="28"/>
          <w:lang w:bidi="ru-RU"/>
        </w:rPr>
        <w:t xml:space="preserve">в пункте 17.6 слова «ГОСТ 17.5.3.04-83 и ГОСТ 17.5.1.02-85» заменить словами «ГОСТ </w:t>
      </w:r>
      <w:proofErr w:type="gramStart"/>
      <w:r w:rsidR="000F42C3" w:rsidRPr="00F61B9E">
        <w:rPr>
          <w:sz w:val="28"/>
          <w:szCs w:val="28"/>
          <w:lang w:bidi="ru-RU"/>
        </w:rPr>
        <w:t>Р</w:t>
      </w:r>
      <w:proofErr w:type="gramEnd"/>
      <w:r w:rsidR="000F42C3" w:rsidRPr="00F61B9E">
        <w:rPr>
          <w:sz w:val="28"/>
          <w:szCs w:val="28"/>
          <w:lang w:bidi="ru-RU"/>
        </w:rPr>
        <w:t xml:space="preserve"> 59057-2020 и ГОСТ Р 59060-2020»;</w:t>
      </w:r>
    </w:p>
    <w:p w:rsidR="000F42C3" w:rsidRPr="00F61B9E" w:rsidRDefault="006566CA" w:rsidP="000F42C3">
      <w:pPr>
        <w:widowControl w:val="0"/>
        <w:ind w:firstLine="851"/>
        <w:jc w:val="both"/>
        <w:rPr>
          <w:sz w:val="28"/>
          <w:szCs w:val="28"/>
          <w:lang w:bidi="ru-RU"/>
        </w:rPr>
      </w:pPr>
      <w:r w:rsidRPr="00F61B9E">
        <w:rPr>
          <w:sz w:val="28"/>
          <w:szCs w:val="28"/>
          <w:lang w:bidi="ru-RU"/>
        </w:rPr>
        <w:t>1</w:t>
      </w:r>
      <w:r w:rsidR="00254799">
        <w:rPr>
          <w:sz w:val="28"/>
          <w:szCs w:val="28"/>
          <w:lang w:bidi="ru-RU"/>
        </w:rPr>
        <w:t>9</w:t>
      </w:r>
      <w:r w:rsidRPr="00F61B9E">
        <w:rPr>
          <w:sz w:val="28"/>
          <w:szCs w:val="28"/>
          <w:lang w:bidi="ru-RU"/>
        </w:rPr>
        <w:t xml:space="preserve">) </w:t>
      </w:r>
      <w:r w:rsidR="000F42C3" w:rsidRPr="00F61B9E">
        <w:rPr>
          <w:sz w:val="28"/>
          <w:szCs w:val="28"/>
          <w:lang w:bidi="ru-RU"/>
        </w:rPr>
        <w:t xml:space="preserve">в пункте 18.8 слова «, </w:t>
      </w:r>
      <w:proofErr w:type="spellStart"/>
      <w:r w:rsidR="000F42C3" w:rsidRPr="00F61B9E">
        <w:rPr>
          <w:sz w:val="28"/>
          <w:szCs w:val="28"/>
          <w:lang w:bidi="ru-RU"/>
        </w:rPr>
        <w:t>СанПин</w:t>
      </w:r>
      <w:proofErr w:type="spellEnd"/>
      <w:r w:rsidR="000F42C3" w:rsidRPr="00F61B9E">
        <w:rPr>
          <w:sz w:val="28"/>
          <w:szCs w:val="28"/>
          <w:lang w:bidi="ru-RU"/>
        </w:rPr>
        <w:t xml:space="preserve"> 2.1.5.980-00» исключить;</w:t>
      </w:r>
    </w:p>
    <w:p w:rsidR="000F42C3" w:rsidRPr="00F61B9E" w:rsidRDefault="00254799" w:rsidP="000F42C3">
      <w:pPr>
        <w:widowControl w:val="0"/>
        <w:ind w:firstLine="851"/>
        <w:jc w:val="both"/>
        <w:rPr>
          <w:sz w:val="28"/>
          <w:szCs w:val="28"/>
          <w:lang w:bidi="ru-RU"/>
        </w:rPr>
      </w:pPr>
      <w:r>
        <w:rPr>
          <w:sz w:val="28"/>
          <w:szCs w:val="28"/>
          <w:lang w:bidi="ru-RU"/>
        </w:rPr>
        <w:t>20</w:t>
      </w:r>
      <w:r w:rsidR="006566CA" w:rsidRPr="00F61B9E">
        <w:rPr>
          <w:sz w:val="28"/>
          <w:szCs w:val="28"/>
          <w:lang w:bidi="ru-RU"/>
        </w:rPr>
        <w:t xml:space="preserve">) </w:t>
      </w:r>
      <w:r w:rsidR="000F42C3" w:rsidRPr="00F61B9E">
        <w:rPr>
          <w:sz w:val="28"/>
          <w:szCs w:val="28"/>
          <w:lang w:bidi="ru-RU"/>
        </w:rPr>
        <w:t>в пункте 18.2</w:t>
      </w:r>
      <w:r w:rsidR="000A3B6F" w:rsidRPr="00F61B9E">
        <w:rPr>
          <w:sz w:val="28"/>
          <w:szCs w:val="28"/>
          <w:lang w:bidi="ru-RU"/>
        </w:rPr>
        <w:t>7</w:t>
      </w:r>
      <w:r w:rsidR="000F42C3" w:rsidRPr="00F61B9E">
        <w:rPr>
          <w:sz w:val="28"/>
          <w:szCs w:val="28"/>
          <w:lang w:bidi="ru-RU"/>
        </w:rPr>
        <w:t xml:space="preserve"> слова «</w:t>
      </w:r>
      <w:proofErr w:type="spellStart"/>
      <w:r w:rsidR="000F42C3" w:rsidRPr="00F61B9E">
        <w:rPr>
          <w:sz w:val="28"/>
          <w:szCs w:val="28"/>
          <w:lang w:bidi="ru-RU"/>
        </w:rPr>
        <w:t>СанПиН</w:t>
      </w:r>
      <w:proofErr w:type="spellEnd"/>
      <w:r w:rsidR="000F42C3" w:rsidRPr="00F61B9E">
        <w:rPr>
          <w:sz w:val="28"/>
          <w:szCs w:val="28"/>
          <w:lang w:bidi="ru-RU"/>
        </w:rPr>
        <w:t xml:space="preserve"> 2.1.7.1287-03» заменить словами «</w:t>
      </w:r>
      <w:proofErr w:type="spellStart"/>
      <w:r w:rsidR="000F42C3" w:rsidRPr="00F61B9E">
        <w:rPr>
          <w:sz w:val="28"/>
          <w:szCs w:val="28"/>
          <w:lang w:bidi="ru-RU"/>
        </w:rPr>
        <w:t>СанПин</w:t>
      </w:r>
      <w:proofErr w:type="spellEnd"/>
      <w:r w:rsidR="000F42C3" w:rsidRPr="00F61B9E">
        <w:rPr>
          <w:sz w:val="28"/>
          <w:szCs w:val="28"/>
          <w:lang w:bidi="ru-RU"/>
        </w:rPr>
        <w:t xml:space="preserve"> 2.1.3684-21»;</w:t>
      </w:r>
    </w:p>
    <w:p w:rsidR="000F42C3" w:rsidRPr="00F61B9E" w:rsidRDefault="006566CA" w:rsidP="000F42C3">
      <w:pPr>
        <w:widowControl w:val="0"/>
        <w:ind w:firstLine="851"/>
        <w:jc w:val="both"/>
        <w:rPr>
          <w:sz w:val="28"/>
          <w:szCs w:val="28"/>
          <w:lang w:bidi="ru-RU"/>
        </w:rPr>
      </w:pPr>
      <w:r w:rsidRPr="00F61B9E">
        <w:rPr>
          <w:sz w:val="28"/>
          <w:szCs w:val="28"/>
          <w:lang w:bidi="ru-RU"/>
        </w:rPr>
        <w:t>2</w:t>
      </w:r>
      <w:r w:rsidR="00254799">
        <w:rPr>
          <w:sz w:val="28"/>
          <w:szCs w:val="28"/>
          <w:lang w:bidi="ru-RU"/>
        </w:rPr>
        <w:t>1</w:t>
      </w:r>
      <w:r w:rsidRPr="00F61B9E">
        <w:rPr>
          <w:sz w:val="28"/>
          <w:szCs w:val="28"/>
          <w:lang w:bidi="ru-RU"/>
        </w:rPr>
        <w:t xml:space="preserve">) </w:t>
      </w:r>
      <w:r w:rsidR="000F42C3" w:rsidRPr="00F61B9E">
        <w:rPr>
          <w:sz w:val="28"/>
          <w:szCs w:val="28"/>
          <w:lang w:bidi="ru-RU"/>
        </w:rPr>
        <w:t>пункт 18.</w:t>
      </w:r>
      <w:r w:rsidR="000A3B6F" w:rsidRPr="00F61B9E">
        <w:rPr>
          <w:sz w:val="28"/>
          <w:szCs w:val="28"/>
          <w:lang w:bidi="ru-RU"/>
        </w:rPr>
        <w:t>29</w:t>
      </w:r>
      <w:r w:rsidR="000F42C3" w:rsidRPr="00F61B9E">
        <w:rPr>
          <w:sz w:val="28"/>
          <w:szCs w:val="28"/>
          <w:lang w:bidi="ru-RU"/>
        </w:rPr>
        <w:t xml:space="preserve"> изложить в следующей редакции:</w:t>
      </w:r>
    </w:p>
    <w:p w:rsidR="000F42C3" w:rsidRPr="00F61B9E" w:rsidRDefault="000F42C3" w:rsidP="000F42C3">
      <w:pPr>
        <w:widowControl w:val="0"/>
        <w:ind w:firstLine="851"/>
        <w:jc w:val="both"/>
        <w:rPr>
          <w:sz w:val="28"/>
          <w:szCs w:val="28"/>
          <w:lang w:bidi="ru-RU"/>
        </w:rPr>
      </w:pPr>
      <w:r w:rsidRPr="00F61B9E">
        <w:rPr>
          <w:sz w:val="28"/>
          <w:szCs w:val="28"/>
          <w:lang w:bidi="ru-RU"/>
        </w:rPr>
        <w:t>«18.</w:t>
      </w:r>
      <w:r w:rsidR="000A3B6F" w:rsidRPr="00F61B9E">
        <w:rPr>
          <w:sz w:val="28"/>
          <w:szCs w:val="28"/>
          <w:lang w:bidi="ru-RU"/>
        </w:rPr>
        <w:t>29</w:t>
      </w:r>
      <w:r w:rsidRPr="00F61B9E">
        <w:rPr>
          <w:sz w:val="28"/>
          <w:szCs w:val="28"/>
          <w:lang w:bidi="ru-RU"/>
        </w:rPr>
        <w:t>. Радиационный контроль почвы на соответствие гигиеническим нормативам проводится в каждом случае строительства зданий и сооружений</w:t>
      </w:r>
      <w:proofErr w:type="gramStart"/>
      <w:r w:rsidRPr="00F61B9E">
        <w:rPr>
          <w:sz w:val="28"/>
          <w:szCs w:val="28"/>
          <w:lang w:bidi="ru-RU"/>
        </w:rPr>
        <w:t>.»;</w:t>
      </w:r>
      <w:proofErr w:type="gramEnd"/>
    </w:p>
    <w:p w:rsidR="000F42C3" w:rsidRPr="00F61B9E" w:rsidRDefault="006566CA" w:rsidP="000F42C3">
      <w:pPr>
        <w:widowControl w:val="0"/>
        <w:ind w:firstLine="851"/>
        <w:jc w:val="both"/>
        <w:rPr>
          <w:sz w:val="28"/>
          <w:szCs w:val="28"/>
          <w:lang w:bidi="ru-RU"/>
        </w:rPr>
      </w:pPr>
      <w:r w:rsidRPr="00F61B9E">
        <w:rPr>
          <w:sz w:val="28"/>
          <w:szCs w:val="28"/>
          <w:lang w:bidi="ru-RU"/>
        </w:rPr>
        <w:t>2</w:t>
      </w:r>
      <w:r w:rsidR="00254799">
        <w:rPr>
          <w:sz w:val="28"/>
          <w:szCs w:val="28"/>
          <w:lang w:bidi="ru-RU"/>
        </w:rPr>
        <w:t>2</w:t>
      </w:r>
      <w:r w:rsidRPr="00F61B9E">
        <w:rPr>
          <w:sz w:val="28"/>
          <w:szCs w:val="28"/>
          <w:lang w:bidi="ru-RU"/>
        </w:rPr>
        <w:t xml:space="preserve">) </w:t>
      </w:r>
      <w:r w:rsidR="000F42C3" w:rsidRPr="00F61B9E">
        <w:rPr>
          <w:sz w:val="28"/>
          <w:szCs w:val="28"/>
          <w:lang w:bidi="ru-RU"/>
        </w:rPr>
        <w:t>в пункте 19.3 слова «</w:t>
      </w:r>
      <w:proofErr w:type="spellStart"/>
      <w:r w:rsidR="0038461C" w:rsidRPr="00F61B9E">
        <w:rPr>
          <w:sz w:val="28"/>
          <w:szCs w:val="28"/>
        </w:rPr>
        <w:t>СанПиН</w:t>
      </w:r>
      <w:proofErr w:type="spellEnd"/>
      <w:r w:rsidR="0038461C" w:rsidRPr="00F61B9E">
        <w:rPr>
          <w:sz w:val="28"/>
          <w:szCs w:val="28"/>
        </w:rPr>
        <w:t xml:space="preserve"> 2963, </w:t>
      </w:r>
      <w:proofErr w:type="spellStart"/>
      <w:r w:rsidR="0038461C" w:rsidRPr="00F61B9E">
        <w:rPr>
          <w:sz w:val="28"/>
          <w:szCs w:val="28"/>
        </w:rPr>
        <w:t>СанПиН</w:t>
      </w:r>
      <w:proofErr w:type="spellEnd"/>
      <w:r w:rsidR="0038461C" w:rsidRPr="00F61B9E">
        <w:rPr>
          <w:sz w:val="28"/>
          <w:szCs w:val="28"/>
        </w:rPr>
        <w:t xml:space="preserve"> 2971-84 и ПУЭ.</w:t>
      </w:r>
      <w:r w:rsidR="000F42C3" w:rsidRPr="00F61B9E">
        <w:rPr>
          <w:sz w:val="28"/>
          <w:szCs w:val="28"/>
          <w:lang w:bidi="ru-RU"/>
        </w:rPr>
        <w:t xml:space="preserve">» заменить словами «СП 2.1.3678-20, </w:t>
      </w:r>
      <w:proofErr w:type="spellStart"/>
      <w:r w:rsidR="000F42C3" w:rsidRPr="00F61B9E">
        <w:rPr>
          <w:sz w:val="28"/>
          <w:szCs w:val="28"/>
          <w:lang w:bidi="ru-RU"/>
        </w:rPr>
        <w:t>СанПин</w:t>
      </w:r>
      <w:proofErr w:type="spellEnd"/>
      <w:r w:rsidR="000F42C3" w:rsidRPr="00F61B9E">
        <w:rPr>
          <w:sz w:val="28"/>
          <w:szCs w:val="28"/>
          <w:lang w:bidi="ru-RU"/>
        </w:rPr>
        <w:t xml:space="preserve"> 2.6.1.1192-03, </w:t>
      </w:r>
      <w:proofErr w:type="spellStart"/>
      <w:r w:rsidR="000F42C3" w:rsidRPr="00F61B9E">
        <w:rPr>
          <w:sz w:val="28"/>
          <w:szCs w:val="28"/>
          <w:lang w:bidi="ru-RU"/>
        </w:rPr>
        <w:t>СанПиН</w:t>
      </w:r>
      <w:proofErr w:type="spellEnd"/>
      <w:r w:rsidR="000F42C3" w:rsidRPr="00F61B9E">
        <w:rPr>
          <w:sz w:val="28"/>
          <w:szCs w:val="28"/>
          <w:lang w:bidi="ru-RU"/>
        </w:rPr>
        <w:t xml:space="preserve"> 2.2.1/2.1.1.1200-03, </w:t>
      </w:r>
      <w:proofErr w:type="spellStart"/>
      <w:r w:rsidR="000F42C3" w:rsidRPr="00F61B9E">
        <w:rPr>
          <w:sz w:val="28"/>
          <w:szCs w:val="28"/>
          <w:lang w:bidi="ru-RU"/>
        </w:rPr>
        <w:t>СанПин</w:t>
      </w:r>
      <w:proofErr w:type="spellEnd"/>
      <w:r w:rsidR="000F42C3" w:rsidRPr="00F61B9E">
        <w:rPr>
          <w:sz w:val="28"/>
          <w:szCs w:val="28"/>
          <w:lang w:bidi="ru-RU"/>
        </w:rPr>
        <w:t xml:space="preserve"> 2.1.3684-21 и ПУЭ»</w:t>
      </w:r>
      <w:proofErr w:type="gramStart"/>
      <w:r w:rsidR="000F42C3" w:rsidRPr="00F61B9E">
        <w:rPr>
          <w:sz w:val="28"/>
          <w:szCs w:val="28"/>
          <w:lang w:bidi="ru-RU"/>
        </w:rPr>
        <w:t>;</w:t>
      </w:r>
      <w:r w:rsidRPr="00F61B9E">
        <w:rPr>
          <w:sz w:val="28"/>
          <w:szCs w:val="28"/>
          <w:lang w:bidi="ru-RU"/>
        </w:rPr>
        <w:t>»</w:t>
      </w:r>
      <w:proofErr w:type="gramEnd"/>
      <w:r w:rsidRPr="00F61B9E">
        <w:rPr>
          <w:sz w:val="28"/>
          <w:szCs w:val="28"/>
          <w:lang w:bidi="ru-RU"/>
        </w:rPr>
        <w:t>;</w:t>
      </w:r>
    </w:p>
    <w:p w:rsidR="000F42C3" w:rsidRPr="00F61B9E" w:rsidRDefault="006566CA" w:rsidP="000F42C3">
      <w:pPr>
        <w:widowControl w:val="0"/>
        <w:ind w:firstLine="851"/>
        <w:jc w:val="both"/>
        <w:rPr>
          <w:sz w:val="28"/>
          <w:szCs w:val="28"/>
          <w:lang w:bidi="ru-RU"/>
        </w:rPr>
      </w:pPr>
      <w:r w:rsidRPr="00F61B9E">
        <w:rPr>
          <w:sz w:val="28"/>
          <w:szCs w:val="28"/>
          <w:lang w:bidi="ru-RU"/>
        </w:rPr>
        <w:t>2</w:t>
      </w:r>
      <w:r w:rsidR="00254799">
        <w:rPr>
          <w:sz w:val="28"/>
          <w:szCs w:val="28"/>
          <w:lang w:bidi="ru-RU"/>
        </w:rPr>
        <w:t>3</w:t>
      </w:r>
      <w:r w:rsidRPr="00F61B9E">
        <w:rPr>
          <w:sz w:val="28"/>
          <w:szCs w:val="28"/>
          <w:lang w:bidi="ru-RU"/>
        </w:rPr>
        <w:t xml:space="preserve">) </w:t>
      </w:r>
      <w:r w:rsidR="000F42C3" w:rsidRPr="00F61B9E">
        <w:rPr>
          <w:sz w:val="28"/>
          <w:szCs w:val="28"/>
          <w:lang w:bidi="ru-RU"/>
        </w:rPr>
        <w:t>в пункте 22.1</w:t>
      </w:r>
      <w:r w:rsidR="004D72FE" w:rsidRPr="00F61B9E">
        <w:rPr>
          <w:sz w:val="28"/>
          <w:szCs w:val="28"/>
          <w:lang w:bidi="ru-RU"/>
        </w:rPr>
        <w:t>3</w:t>
      </w:r>
      <w:r w:rsidR="000F42C3" w:rsidRPr="00F61B9E">
        <w:rPr>
          <w:sz w:val="28"/>
          <w:szCs w:val="28"/>
          <w:lang w:bidi="ru-RU"/>
        </w:rPr>
        <w:t xml:space="preserve"> слова «ГОСТ 17.5.304-83*» заменить словами «ГОСТ </w:t>
      </w:r>
      <w:proofErr w:type="gramStart"/>
      <w:r w:rsidR="000F42C3" w:rsidRPr="00F61B9E">
        <w:rPr>
          <w:sz w:val="28"/>
          <w:szCs w:val="28"/>
          <w:lang w:bidi="ru-RU"/>
        </w:rPr>
        <w:t>Р</w:t>
      </w:r>
      <w:proofErr w:type="gramEnd"/>
      <w:r w:rsidR="000F42C3" w:rsidRPr="00F61B9E">
        <w:rPr>
          <w:sz w:val="28"/>
          <w:szCs w:val="28"/>
          <w:lang w:bidi="ru-RU"/>
        </w:rPr>
        <w:t xml:space="preserve"> 59057-2020»</w:t>
      </w:r>
      <w:r w:rsidRPr="00F61B9E">
        <w:rPr>
          <w:sz w:val="28"/>
          <w:szCs w:val="28"/>
          <w:lang w:bidi="ru-RU"/>
        </w:rPr>
        <w:t>.</w:t>
      </w:r>
    </w:p>
    <w:p w:rsidR="000F42C3" w:rsidRPr="00F61B9E" w:rsidRDefault="006566CA" w:rsidP="000F42C3">
      <w:pPr>
        <w:widowControl w:val="0"/>
        <w:ind w:firstLine="851"/>
        <w:jc w:val="both"/>
        <w:rPr>
          <w:sz w:val="28"/>
          <w:szCs w:val="28"/>
          <w:lang w:bidi="ru-RU"/>
        </w:rPr>
      </w:pPr>
      <w:r w:rsidRPr="00F61B9E">
        <w:rPr>
          <w:sz w:val="28"/>
          <w:szCs w:val="28"/>
          <w:lang w:bidi="ru-RU"/>
        </w:rPr>
        <w:t>2. В</w:t>
      </w:r>
      <w:r w:rsidR="000F42C3" w:rsidRPr="00F61B9E">
        <w:rPr>
          <w:sz w:val="28"/>
          <w:szCs w:val="28"/>
          <w:lang w:bidi="ru-RU"/>
        </w:rPr>
        <w:t xml:space="preserve"> </w:t>
      </w:r>
      <w:r w:rsidR="00BB713A">
        <w:rPr>
          <w:sz w:val="28"/>
          <w:szCs w:val="28"/>
          <w:lang w:bidi="ru-RU"/>
        </w:rPr>
        <w:t>разделе «М</w:t>
      </w:r>
      <w:r w:rsidR="000F42C3" w:rsidRPr="00F61B9E">
        <w:rPr>
          <w:sz w:val="28"/>
          <w:szCs w:val="28"/>
          <w:lang w:bidi="ru-RU"/>
        </w:rPr>
        <w:t>атериал</w:t>
      </w:r>
      <w:r w:rsidR="00BB713A">
        <w:rPr>
          <w:sz w:val="28"/>
          <w:szCs w:val="28"/>
          <w:lang w:bidi="ru-RU"/>
        </w:rPr>
        <w:t>ы</w:t>
      </w:r>
      <w:r w:rsidR="000F42C3" w:rsidRPr="00F61B9E">
        <w:rPr>
          <w:sz w:val="28"/>
          <w:szCs w:val="28"/>
          <w:lang w:bidi="ru-RU"/>
        </w:rPr>
        <w:t xml:space="preserve"> по обоснованию расчетных показателей</w:t>
      </w:r>
      <w:r w:rsidR="00BB713A">
        <w:rPr>
          <w:sz w:val="28"/>
          <w:szCs w:val="28"/>
          <w:lang w:bidi="ru-RU"/>
        </w:rPr>
        <w:t>» Нормативов</w:t>
      </w:r>
      <w:proofErr w:type="gramStart"/>
      <w:r w:rsidR="00BB713A">
        <w:rPr>
          <w:sz w:val="28"/>
          <w:szCs w:val="28"/>
          <w:lang w:bidi="ru-RU"/>
        </w:rPr>
        <w:t>:</w:t>
      </w:r>
      <w:r w:rsidR="000F42C3" w:rsidRPr="00F61B9E">
        <w:rPr>
          <w:sz w:val="28"/>
          <w:szCs w:val="28"/>
          <w:lang w:bidi="ru-RU"/>
        </w:rPr>
        <w:t>:</w:t>
      </w:r>
      <w:proofErr w:type="gramEnd"/>
    </w:p>
    <w:p w:rsidR="000F42C3" w:rsidRPr="00F61B9E" w:rsidRDefault="006566CA" w:rsidP="004D6617">
      <w:pPr>
        <w:widowControl w:val="0"/>
        <w:ind w:firstLine="851"/>
        <w:jc w:val="both"/>
        <w:rPr>
          <w:sz w:val="28"/>
          <w:szCs w:val="28"/>
          <w:lang w:bidi="ru-RU"/>
        </w:rPr>
      </w:pPr>
      <w:r w:rsidRPr="00F61B9E">
        <w:rPr>
          <w:sz w:val="28"/>
          <w:szCs w:val="28"/>
          <w:lang w:bidi="ru-RU"/>
        </w:rPr>
        <w:t xml:space="preserve">1) </w:t>
      </w:r>
      <w:r w:rsidR="000F42C3" w:rsidRPr="00F61B9E">
        <w:rPr>
          <w:sz w:val="28"/>
          <w:szCs w:val="28"/>
          <w:lang w:bidi="ru-RU"/>
        </w:rPr>
        <w:t>раздел «Подзаконные правовые акты Российской Федерации»</w:t>
      </w:r>
      <w:r w:rsidR="004D6617" w:rsidRPr="00F61B9E">
        <w:rPr>
          <w:sz w:val="28"/>
          <w:szCs w:val="28"/>
          <w:lang w:bidi="ru-RU"/>
        </w:rPr>
        <w:t xml:space="preserve"> изложить в следующей редакции</w:t>
      </w:r>
      <w:r w:rsidR="000F42C3" w:rsidRPr="00F61B9E">
        <w:rPr>
          <w:sz w:val="28"/>
          <w:szCs w:val="28"/>
          <w:lang w:bidi="ru-RU"/>
        </w:rPr>
        <w:t>:</w:t>
      </w:r>
    </w:p>
    <w:p w:rsidR="004D6617" w:rsidRPr="00F61B9E" w:rsidRDefault="004D6617" w:rsidP="006566CA">
      <w:pPr>
        <w:pStyle w:val="4"/>
        <w:shd w:val="clear" w:color="auto" w:fill="auto"/>
        <w:spacing w:before="0" w:line="240" w:lineRule="auto"/>
        <w:ind w:firstLine="851"/>
      </w:pPr>
      <w:r w:rsidRPr="00F61B9E">
        <w:rPr>
          <w:sz w:val="28"/>
          <w:szCs w:val="28"/>
          <w:lang w:bidi="ru-RU"/>
        </w:rPr>
        <w:t>«</w:t>
      </w:r>
      <w:r w:rsidRPr="00F61B9E">
        <w:t>Перечень законодательных актов Российской Федерации</w:t>
      </w:r>
    </w:p>
    <w:p w:rsidR="004D6617" w:rsidRPr="00F61B9E" w:rsidRDefault="004D6617" w:rsidP="006566CA">
      <w:pPr>
        <w:pStyle w:val="4"/>
        <w:shd w:val="clear" w:color="auto" w:fill="auto"/>
        <w:spacing w:before="0" w:line="240" w:lineRule="auto"/>
        <w:ind w:firstLine="851"/>
      </w:pPr>
      <w:r w:rsidRPr="00F61B9E">
        <w:t>Возду</w:t>
      </w:r>
      <w:r w:rsidRPr="00F61B9E">
        <w:rPr>
          <w:rStyle w:val="21"/>
          <w:color w:val="auto"/>
        </w:rPr>
        <w:t>шн</w:t>
      </w:r>
      <w:r w:rsidRPr="00F61B9E">
        <w:t>ый кодекс Российской Федерации от 19.03.1997№60-ФЗ;</w:t>
      </w:r>
    </w:p>
    <w:p w:rsidR="004D6617" w:rsidRPr="00F61B9E" w:rsidRDefault="004D6617" w:rsidP="006566CA">
      <w:pPr>
        <w:pStyle w:val="4"/>
        <w:shd w:val="clear" w:color="auto" w:fill="auto"/>
        <w:spacing w:before="0" w:line="240" w:lineRule="auto"/>
        <w:ind w:firstLine="851"/>
      </w:pPr>
      <w:r w:rsidRPr="00F61B9E">
        <w:t>Кодекс внутреннего водного транспорта Российской Федерации от 07.03.2001 № 24-ФЗ;</w:t>
      </w:r>
    </w:p>
    <w:p w:rsidR="004D6617" w:rsidRPr="00F61B9E" w:rsidRDefault="004D6617" w:rsidP="006566CA">
      <w:pPr>
        <w:pStyle w:val="4"/>
        <w:shd w:val="clear" w:color="auto" w:fill="auto"/>
        <w:spacing w:before="0"/>
        <w:ind w:left="20" w:firstLine="851"/>
      </w:pPr>
      <w:r w:rsidRPr="00F61B9E">
        <w:t>Земельный кодекс Российской Федерации от 25.10.2001№136-ФЗ;</w:t>
      </w:r>
    </w:p>
    <w:p w:rsidR="004D6617" w:rsidRPr="00F61B9E" w:rsidRDefault="004D6617" w:rsidP="006566CA">
      <w:pPr>
        <w:pStyle w:val="4"/>
        <w:shd w:val="clear" w:color="auto" w:fill="auto"/>
        <w:spacing w:before="0"/>
        <w:ind w:left="20" w:right="40" w:firstLine="851"/>
      </w:pPr>
      <w:r w:rsidRPr="00F61B9E">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4D6617" w:rsidRPr="00F61B9E" w:rsidRDefault="004D6617" w:rsidP="006566CA">
      <w:pPr>
        <w:pStyle w:val="4"/>
        <w:shd w:val="clear" w:color="auto" w:fill="auto"/>
        <w:spacing w:before="0"/>
        <w:ind w:left="20" w:firstLine="851"/>
      </w:pPr>
      <w:r w:rsidRPr="00F61B9E">
        <w:t>Лесной кодекс Российской Федерации от 04.12.2006 №200-ФЗ;</w:t>
      </w:r>
    </w:p>
    <w:p w:rsidR="004D6617" w:rsidRPr="00F61B9E" w:rsidRDefault="004D6617" w:rsidP="006566CA">
      <w:pPr>
        <w:pStyle w:val="4"/>
        <w:shd w:val="clear" w:color="auto" w:fill="auto"/>
        <w:spacing w:before="0"/>
        <w:ind w:left="20" w:firstLine="851"/>
      </w:pPr>
      <w:r w:rsidRPr="00F61B9E">
        <w:t>Закон Российской Федерации от 21.02.1992 №2395-1 «О недрах»;</w:t>
      </w:r>
    </w:p>
    <w:p w:rsidR="004D6617" w:rsidRPr="00F61B9E" w:rsidRDefault="004D6617" w:rsidP="006566CA">
      <w:pPr>
        <w:pStyle w:val="4"/>
        <w:shd w:val="clear" w:color="auto" w:fill="auto"/>
        <w:spacing w:before="0"/>
        <w:ind w:left="20" w:right="40" w:firstLine="851"/>
      </w:pPr>
      <w:r w:rsidRPr="00F61B9E">
        <w:t xml:space="preserve">Федеральный закон от 21.12.1994 № 68-ФЗ «О защите населения и </w:t>
      </w:r>
      <w:r w:rsidRPr="00F61B9E">
        <w:lastRenderedPageBreak/>
        <w:t>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4D6617" w:rsidRPr="00F61B9E" w:rsidRDefault="004D6617" w:rsidP="006566CA">
      <w:pPr>
        <w:pStyle w:val="4"/>
        <w:shd w:val="clear" w:color="auto" w:fill="auto"/>
        <w:spacing w:before="0"/>
        <w:ind w:left="20" w:right="40" w:firstLine="851"/>
      </w:pPr>
      <w:r w:rsidRPr="00F61B9E">
        <w:t>Федеральный закон от 14.03.1995 №33-ФЗ «Об особо охраняемых природных территориях»;</w:t>
      </w:r>
    </w:p>
    <w:p w:rsidR="004D6617" w:rsidRPr="00F61B9E" w:rsidRDefault="004D6617" w:rsidP="006566CA">
      <w:pPr>
        <w:pStyle w:val="4"/>
        <w:shd w:val="clear" w:color="auto" w:fill="auto"/>
        <w:spacing w:before="0"/>
        <w:ind w:left="20" w:right="40" w:firstLine="851"/>
      </w:pPr>
      <w:r w:rsidRPr="00F61B9E">
        <w:t>Федеральный закон от 24.11.1995 №181-ФЗ «О социальной защите инвалидов в Российской федерации»;</w:t>
      </w:r>
    </w:p>
    <w:p w:rsidR="004D6617" w:rsidRPr="00F61B9E" w:rsidRDefault="004D6617" w:rsidP="006566CA">
      <w:pPr>
        <w:pStyle w:val="4"/>
        <w:shd w:val="clear" w:color="auto" w:fill="auto"/>
        <w:spacing w:before="0"/>
        <w:ind w:left="20" w:right="40" w:firstLine="851"/>
      </w:pPr>
      <w:r w:rsidRPr="00F61B9E">
        <w:t>Федеральный закон от 10.12.1995№ 196-ФЗ «О безопасности дорожного движения»;</w:t>
      </w:r>
    </w:p>
    <w:p w:rsidR="004D6617" w:rsidRPr="00F61B9E" w:rsidRDefault="004D6617" w:rsidP="006566CA">
      <w:pPr>
        <w:pStyle w:val="4"/>
        <w:shd w:val="clear" w:color="auto" w:fill="auto"/>
        <w:spacing w:before="0"/>
        <w:ind w:left="20" w:right="40" w:firstLine="851"/>
      </w:pPr>
      <w:r w:rsidRPr="00F61B9E">
        <w:t>Федеральный закон от 09.01.1996 № 3-ФЗ «О радиационной безопасности населения»;</w:t>
      </w:r>
    </w:p>
    <w:p w:rsidR="004D6617" w:rsidRPr="00F61B9E" w:rsidRDefault="004D6617" w:rsidP="006566CA">
      <w:pPr>
        <w:pStyle w:val="4"/>
        <w:shd w:val="clear" w:color="auto" w:fill="auto"/>
        <w:spacing w:before="0"/>
        <w:ind w:left="20" w:right="40" w:firstLine="851"/>
      </w:pPr>
      <w:r w:rsidRPr="00F61B9E">
        <w:t>Федеральный закон от 12.01.1996 № 8-ФЗ «О погребении и похоронном деле»;</w:t>
      </w:r>
    </w:p>
    <w:p w:rsidR="004D6617" w:rsidRPr="00F61B9E" w:rsidRDefault="004D6617" w:rsidP="006566CA">
      <w:pPr>
        <w:pStyle w:val="4"/>
        <w:shd w:val="clear" w:color="auto" w:fill="auto"/>
        <w:tabs>
          <w:tab w:val="left" w:pos="5170"/>
          <w:tab w:val="left" w:pos="5791"/>
        </w:tabs>
        <w:spacing w:before="0"/>
        <w:ind w:left="20" w:firstLine="851"/>
      </w:pPr>
      <w:r w:rsidRPr="00F61B9E">
        <w:t>Федеральный закон от 21.07.1997</w:t>
      </w:r>
      <w:r w:rsidRPr="00F61B9E">
        <w:tab/>
        <w:t>№</w:t>
      </w:r>
      <w:r w:rsidRPr="00F61B9E">
        <w:tab/>
        <w:t xml:space="preserve">116-ФЗ «О </w:t>
      </w:r>
      <w:proofErr w:type="gramStart"/>
      <w:r w:rsidRPr="00F61B9E">
        <w:t>промышленной</w:t>
      </w:r>
      <w:proofErr w:type="gramEnd"/>
    </w:p>
    <w:p w:rsidR="004D6617" w:rsidRPr="00F61B9E" w:rsidRDefault="004D6617" w:rsidP="006566CA">
      <w:pPr>
        <w:pStyle w:val="4"/>
        <w:shd w:val="clear" w:color="auto" w:fill="auto"/>
        <w:spacing w:before="0"/>
        <w:ind w:left="20" w:firstLine="851"/>
      </w:pPr>
      <w:r w:rsidRPr="00F61B9E">
        <w:t>безопасности опасных производственных объектов»;</w:t>
      </w:r>
    </w:p>
    <w:p w:rsidR="004D6617" w:rsidRPr="00F61B9E" w:rsidRDefault="004D6617" w:rsidP="006566CA">
      <w:pPr>
        <w:pStyle w:val="4"/>
        <w:shd w:val="clear" w:color="auto" w:fill="auto"/>
        <w:spacing w:before="0"/>
        <w:ind w:left="20" w:right="40" w:firstLine="851"/>
      </w:pPr>
      <w:r w:rsidRPr="00F61B9E">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4D6617" w:rsidRPr="00F61B9E" w:rsidRDefault="004D6617" w:rsidP="006566CA">
      <w:pPr>
        <w:pStyle w:val="4"/>
        <w:shd w:val="clear" w:color="auto" w:fill="auto"/>
        <w:spacing w:before="0"/>
        <w:ind w:left="20" w:right="40" w:firstLine="851"/>
      </w:pPr>
      <w:r w:rsidRPr="00F61B9E">
        <w:t>Федеральный закон от 24.06.1998 № 89-ФЗ «Об отходах производства и потребления»;</w:t>
      </w:r>
    </w:p>
    <w:p w:rsidR="004D6617" w:rsidRPr="00F61B9E" w:rsidRDefault="004D6617" w:rsidP="006566CA">
      <w:pPr>
        <w:pStyle w:val="4"/>
        <w:shd w:val="clear" w:color="auto" w:fill="auto"/>
        <w:tabs>
          <w:tab w:val="left" w:pos="5791"/>
        </w:tabs>
        <w:spacing w:before="0"/>
        <w:ind w:left="20" w:firstLine="851"/>
      </w:pPr>
      <w:r w:rsidRPr="00F61B9E">
        <w:t>Федеральный закон от 30.03.1999 № 52-Ф3 «О санитарно-эпидемиологическом благополучии населения»;</w:t>
      </w:r>
    </w:p>
    <w:p w:rsidR="004D6617" w:rsidRPr="00F61B9E" w:rsidRDefault="004D6617" w:rsidP="006566CA">
      <w:pPr>
        <w:pStyle w:val="4"/>
        <w:shd w:val="clear" w:color="auto" w:fill="auto"/>
        <w:spacing w:before="0"/>
        <w:ind w:left="20" w:right="40" w:firstLine="851"/>
      </w:pPr>
      <w:r w:rsidRPr="00F61B9E">
        <w:t>Федеральный закон от 31.03.1999 № 69-ФЗ «О газоснабжении в Российской Федерации»;</w:t>
      </w:r>
    </w:p>
    <w:p w:rsidR="004D6617" w:rsidRPr="00F61B9E" w:rsidRDefault="004D6617" w:rsidP="006566CA">
      <w:pPr>
        <w:pStyle w:val="4"/>
        <w:shd w:val="clear" w:color="auto" w:fill="auto"/>
        <w:spacing w:before="0"/>
        <w:ind w:left="20" w:right="40" w:firstLine="851"/>
      </w:pPr>
      <w:r w:rsidRPr="00F61B9E">
        <w:t>Федеральный закон от 04.05.1999 № 96-Ф3 «Об охране атмосферного воздуха»;</w:t>
      </w:r>
    </w:p>
    <w:p w:rsidR="004D6617" w:rsidRPr="00F61B9E" w:rsidRDefault="004D6617" w:rsidP="006566CA">
      <w:pPr>
        <w:pStyle w:val="4"/>
        <w:shd w:val="clear" w:color="auto" w:fill="auto"/>
        <w:spacing w:before="0"/>
        <w:ind w:left="20" w:right="40" w:firstLine="851"/>
      </w:pPr>
      <w:r w:rsidRPr="00F61B9E">
        <w:t>Федеральный закон от 10.01.2002 № 7-ФЗ «Об охране окружающей среды»;</w:t>
      </w:r>
    </w:p>
    <w:p w:rsidR="004D6617" w:rsidRPr="00F61B9E" w:rsidRDefault="004D6617" w:rsidP="006566CA">
      <w:pPr>
        <w:pStyle w:val="4"/>
        <w:shd w:val="clear" w:color="auto" w:fill="auto"/>
        <w:tabs>
          <w:tab w:val="left" w:pos="5170"/>
          <w:tab w:val="left" w:pos="5791"/>
        </w:tabs>
        <w:spacing w:before="0"/>
        <w:ind w:left="20" w:right="40" w:firstLine="851"/>
      </w:pPr>
      <w:r w:rsidRPr="00F61B9E">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 № 17-ФЗ «О железнодорожном транспорте в Российской Федерации»;</w:t>
      </w:r>
    </w:p>
    <w:p w:rsidR="004D6617" w:rsidRPr="00F61B9E" w:rsidRDefault="004D6617" w:rsidP="006566CA">
      <w:pPr>
        <w:pStyle w:val="4"/>
        <w:shd w:val="clear" w:color="auto" w:fill="auto"/>
        <w:spacing w:before="0"/>
        <w:ind w:left="20" w:right="20" w:firstLine="851"/>
      </w:pPr>
      <w:r w:rsidRPr="00F61B9E">
        <w:t>Федеральный закон от 06.10.2003 № 131-ФЗ «Об общих принципах организации местного самоуправления в Российской Федерации»;</w:t>
      </w:r>
    </w:p>
    <w:p w:rsidR="004D6617" w:rsidRPr="00F61B9E" w:rsidRDefault="004D6617" w:rsidP="006566CA">
      <w:pPr>
        <w:pStyle w:val="4"/>
        <w:shd w:val="clear" w:color="auto" w:fill="auto"/>
        <w:spacing w:before="0"/>
        <w:ind w:left="20" w:right="20" w:firstLine="851"/>
      </w:pPr>
      <w:r w:rsidRPr="00F61B9E">
        <w:t>Федеральный закон от 21.12.2004 № 172-ФЗ «О переводе земель или земельных участков из одной категории в другую»;</w:t>
      </w:r>
    </w:p>
    <w:p w:rsidR="004D6617" w:rsidRPr="00F61B9E" w:rsidRDefault="004D6617" w:rsidP="006566CA">
      <w:pPr>
        <w:pStyle w:val="4"/>
        <w:shd w:val="clear" w:color="auto" w:fill="auto"/>
        <w:spacing w:before="0"/>
        <w:ind w:left="20" w:right="20" w:firstLine="851"/>
      </w:pPr>
      <w:r w:rsidRPr="00F61B9E">
        <w:t>Федеральный закон от 30.12.2004 № 210-Ф3 «Об основах регулирования тарифов организаций коммунального комплекса»;</w:t>
      </w:r>
    </w:p>
    <w:p w:rsidR="004D6617" w:rsidRPr="00F61B9E" w:rsidRDefault="004D6617" w:rsidP="006566CA">
      <w:pPr>
        <w:pStyle w:val="4"/>
        <w:shd w:val="clear" w:color="auto" w:fill="auto"/>
        <w:spacing w:before="0"/>
        <w:ind w:left="20" w:right="20" w:firstLine="851"/>
      </w:pPr>
      <w:r w:rsidRPr="00F61B9E">
        <w:t>Федеральный закон от 30.12.2006 № 271-ФЗ «О розничных рынках и о внесении изменений в Трудовой кодекс Российской Федерации»;</w:t>
      </w:r>
    </w:p>
    <w:p w:rsidR="004D6617" w:rsidRPr="00F61B9E" w:rsidRDefault="004D6617" w:rsidP="006566CA">
      <w:pPr>
        <w:pStyle w:val="4"/>
        <w:shd w:val="clear" w:color="auto" w:fill="auto"/>
        <w:spacing w:before="0"/>
        <w:ind w:left="20" w:right="20" w:firstLine="851"/>
      </w:pPr>
      <w:r w:rsidRPr="00F61B9E">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D6617" w:rsidRPr="00F61B9E" w:rsidRDefault="004D6617" w:rsidP="006566CA">
      <w:pPr>
        <w:pStyle w:val="4"/>
        <w:shd w:val="clear" w:color="auto" w:fill="auto"/>
        <w:spacing w:before="0"/>
        <w:ind w:left="20" w:right="20" w:firstLine="851"/>
      </w:pPr>
      <w:r w:rsidRPr="00F61B9E">
        <w:t>Федеральный закон от 22.07.2008 № 123-ФЗ «Технический регламент о требованиях пожарной безопасности»;</w:t>
      </w:r>
    </w:p>
    <w:p w:rsidR="004D6617" w:rsidRPr="00F61B9E" w:rsidRDefault="004D6617" w:rsidP="006566CA">
      <w:pPr>
        <w:pStyle w:val="4"/>
        <w:shd w:val="clear" w:color="auto" w:fill="auto"/>
        <w:spacing w:before="0"/>
        <w:ind w:left="20" w:right="20" w:firstLine="851"/>
      </w:pPr>
      <w:r w:rsidRPr="00F61B9E">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roofErr w:type="gramStart"/>
      <w:r w:rsidRPr="00F61B9E">
        <w:t>.</w:t>
      </w:r>
      <w:r w:rsidR="00B9795E" w:rsidRPr="00F61B9E">
        <w:t>»</w:t>
      </w:r>
      <w:proofErr w:type="gramEnd"/>
      <w:r w:rsidR="00B9795E" w:rsidRPr="00F61B9E">
        <w:t>;</w:t>
      </w:r>
    </w:p>
    <w:p w:rsidR="004D6617" w:rsidRPr="00F61B9E" w:rsidRDefault="00B9795E" w:rsidP="004D6617">
      <w:pPr>
        <w:widowControl w:val="0"/>
        <w:ind w:firstLine="851"/>
        <w:jc w:val="both"/>
        <w:rPr>
          <w:sz w:val="28"/>
          <w:szCs w:val="28"/>
          <w:lang w:bidi="ru-RU"/>
        </w:rPr>
      </w:pPr>
      <w:r w:rsidRPr="00F61B9E">
        <w:rPr>
          <w:sz w:val="28"/>
          <w:szCs w:val="28"/>
          <w:lang w:bidi="ru-RU"/>
        </w:rPr>
        <w:t>2) р</w:t>
      </w:r>
      <w:r w:rsidR="004D6617" w:rsidRPr="00F61B9E">
        <w:rPr>
          <w:sz w:val="28"/>
          <w:szCs w:val="28"/>
          <w:lang w:bidi="ru-RU"/>
        </w:rPr>
        <w:t>аздел «Подзаконные акты Российской Федерации» изложить в следующей редакции:</w:t>
      </w:r>
    </w:p>
    <w:p w:rsidR="004D6617" w:rsidRPr="00F61B9E" w:rsidRDefault="004D6617" w:rsidP="004D6617">
      <w:pPr>
        <w:pStyle w:val="4"/>
        <w:shd w:val="clear" w:color="auto" w:fill="auto"/>
        <w:spacing w:before="0" w:line="240" w:lineRule="auto"/>
        <w:ind w:firstLine="0"/>
      </w:pPr>
      <w:r w:rsidRPr="00F61B9E">
        <w:rPr>
          <w:sz w:val="28"/>
          <w:szCs w:val="28"/>
          <w:lang w:bidi="ru-RU"/>
        </w:rPr>
        <w:t xml:space="preserve">          «</w:t>
      </w:r>
      <w:r w:rsidRPr="00F61B9E">
        <w:t>Подзаконные правовые акты Российской Федерации</w:t>
      </w:r>
    </w:p>
    <w:p w:rsidR="004D6617" w:rsidRPr="00F61B9E" w:rsidRDefault="004D6617" w:rsidP="004D6617">
      <w:pPr>
        <w:pStyle w:val="4"/>
        <w:shd w:val="clear" w:color="auto" w:fill="auto"/>
        <w:spacing w:before="0" w:line="240" w:lineRule="auto"/>
        <w:ind w:firstLine="689"/>
      </w:pPr>
      <w:r w:rsidRPr="00F61B9E">
        <w:t>Указ Президента Российской Федерации от 02.10.1992 № 1156 «О мерах по формированию доступной для инвалидов среды жизнедеятельности»;</w:t>
      </w:r>
    </w:p>
    <w:p w:rsidR="004D6617" w:rsidRPr="00F61B9E" w:rsidRDefault="004D6617" w:rsidP="004D6617">
      <w:pPr>
        <w:pStyle w:val="4"/>
        <w:shd w:val="clear" w:color="auto" w:fill="auto"/>
        <w:spacing w:before="0" w:line="240" w:lineRule="auto"/>
        <w:ind w:firstLine="689"/>
      </w:pPr>
      <w:r w:rsidRPr="00F61B9E">
        <w:t xml:space="preserve">Указ Президента Российской Федерации от 30.11.1992 № 1487 «Об особо ценных объектах культурного наследия народов Российской Федерации»; </w:t>
      </w:r>
    </w:p>
    <w:p w:rsidR="004D6617" w:rsidRPr="00F61B9E" w:rsidRDefault="004D6617" w:rsidP="004D6617">
      <w:pPr>
        <w:pStyle w:val="4"/>
        <w:shd w:val="clear" w:color="auto" w:fill="auto"/>
        <w:spacing w:before="0" w:line="240" w:lineRule="auto"/>
        <w:ind w:firstLine="689"/>
      </w:pPr>
      <w:r w:rsidRPr="00F61B9E">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4D6617" w:rsidRPr="00F61B9E" w:rsidRDefault="004D6617" w:rsidP="004D6617">
      <w:pPr>
        <w:pStyle w:val="4"/>
        <w:shd w:val="clear" w:color="auto" w:fill="auto"/>
        <w:spacing w:before="0" w:line="240" w:lineRule="auto"/>
        <w:ind w:firstLine="689"/>
      </w:pPr>
      <w:r w:rsidRPr="00F61B9E">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4D6617" w:rsidRPr="00F61B9E" w:rsidRDefault="007C253B" w:rsidP="004D6617">
      <w:pPr>
        <w:pStyle w:val="ae"/>
        <w:shd w:val="clear" w:color="auto" w:fill="auto"/>
        <w:tabs>
          <w:tab w:val="left" w:pos="2036"/>
          <w:tab w:val="center" w:pos="4686"/>
          <w:tab w:val="right" w:pos="6990"/>
          <w:tab w:val="left" w:pos="7057"/>
          <w:tab w:val="right" w:pos="9150"/>
          <w:tab w:val="right" w:pos="9675"/>
        </w:tabs>
        <w:ind w:left="20" w:firstLine="689"/>
      </w:pPr>
      <w:r w:rsidRPr="00F61B9E">
        <w:fldChar w:fldCharType="begin"/>
      </w:r>
      <w:r w:rsidR="004D6617" w:rsidRPr="00F61B9E">
        <w:instrText xml:space="preserve"> TOC \o "1-5" \h \z </w:instrText>
      </w:r>
      <w:r w:rsidRPr="00F61B9E">
        <w:fldChar w:fldCharType="separate"/>
      </w:r>
      <w:r w:rsidR="004D6617" w:rsidRPr="00F61B9E">
        <w:t>постановление Правительства Российской Федерации</w:t>
      </w:r>
      <w:r w:rsidR="004D6617" w:rsidRPr="00F61B9E">
        <w:tab/>
        <w:t xml:space="preserve">от 20.11.2000 № 878 «Об утверждении Правил охраны газораспределительных сетей»; </w:t>
      </w:r>
    </w:p>
    <w:p w:rsidR="004D6617" w:rsidRPr="00F61B9E" w:rsidRDefault="004D6617" w:rsidP="004D6617">
      <w:pPr>
        <w:pStyle w:val="ae"/>
        <w:shd w:val="clear" w:color="auto" w:fill="auto"/>
        <w:tabs>
          <w:tab w:val="left" w:pos="2036"/>
          <w:tab w:val="center" w:pos="4686"/>
          <w:tab w:val="right" w:pos="6990"/>
          <w:tab w:val="left" w:pos="7057"/>
          <w:tab w:val="right" w:pos="9150"/>
          <w:tab w:val="right" w:pos="9675"/>
        </w:tabs>
        <w:ind w:left="20" w:firstLine="689"/>
      </w:pPr>
      <w:r w:rsidRPr="00F61B9E">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4D6617" w:rsidRPr="00F61B9E" w:rsidRDefault="004D6617" w:rsidP="004D6617">
      <w:pPr>
        <w:pStyle w:val="ae"/>
        <w:shd w:val="clear" w:color="auto" w:fill="auto"/>
        <w:tabs>
          <w:tab w:val="left" w:pos="2036"/>
          <w:tab w:val="center" w:pos="4686"/>
          <w:tab w:val="right" w:pos="6990"/>
          <w:tab w:val="left" w:pos="7057"/>
          <w:tab w:val="right" w:pos="9150"/>
          <w:tab w:val="right" w:pos="9675"/>
        </w:tabs>
        <w:ind w:left="20" w:firstLine="689"/>
      </w:pPr>
      <w:r w:rsidRPr="00F61B9E">
        <w:t>постановление Правительства Российской Федерации</w:t>
      </w:r>
      <w:r w:rsidRPr="00F61B9E">
        <w:tab/>
        <w:t>от 12.10.2006 № 611 «О порядке установления и использования полос отвода и охранных зон железных дорог»;</w:t>
      </w:r>
    </w:p>
    <w:p w:rsidR="004D6617" w:rsidRPr="00F61B9E" w:rsidRDefault="004D6617" w:rsidP="004D6617">
      <w:pPr>
        <w:pStyle w:val="ae"/>
        <w:shd w:val="clear" w:color="auto" w:fill="auto"/>
        <w:tabs>
          <w:tab w:val="left" w:pos="2036"/>
          <w:tab w:val="center" w:pos="4686"/>
          <w:tab w:val="right" w:pos="6990"/>
          <w:tab w:val="left" w:pos="7057"/>
          <w:tab w:val="right" w:pos="9150"/>
          <w:tab w:val="right" w:pos="9675"/>
        </w:tabs>
        <w:ind w:left="20" w:firstLine="689"/>
      </w:pPr>
      <w:r w:rsidRPr="00F61B9E">
        <w:t>постановление Правительства Российской Федерации</w:t>
      </w:r>
      <w:r w:rsidRPr="00F61B9E">
        <w:tab/>
        <w:t>от 21.05.2007 № 304</w:t>
      </w:r>
      <w:r w:rsidR="007C253B" w:rsidRPr="00F61B9E">
        <w:fldChar w:fldCharType="end"/>
      </w:r>
      <w:r w:rsidRPr="00F61B9E">
        <w:t xml:space="preserve"> «О классификации чрезвычайных ситуаций природного и техногенного характера»;</w:t>
      </w:r>
    </w:p>
    <w:p w:rsidR="004D6617" w:rsidRPr="00F61B9E" w:rsidRDefault="007C253B" w:rsidP="004D6617">
      <w:pPr>
        <w:pStyle w:val="ae"/>
        <w:shd w:val="clear" w:color="auto" w:fill="auto"/>
        <w:tabs>
          <w:tab w:val="left" w:pos="2041"/>
          <w:tab w:val="left" w:pos="3927"/>
          <w:tab w:val="left" w:pos="5535"/>
          <w:tab w:val="left" w:pos="7077"/>
          <w:tab w:val="left" w:pos="7422"/>
          <w:tab w:val="right" w:pos="9651"/>
        </w:tabs>
        <w:ind w:left="20" w:firstLine="689"/>
      </w:pPr>
      <w:r w:rsidRPr="00F61B9E">
        <w:fldChar w:fldCharType="begin"/>
      </w:r>
      <w:r w:rsidR="004D6617" w:rsidRPr="00F61B9E">
        <w:instrText xml:space="preserve"> TOC \o "1-5" \h \z </w:instrText>
      </w:r>
      <w:r w:rsidRPr="00F61B9E">
        <w:fldChar w:fldCharType="separate"/>
      </w:r>
      <w:r w:rsidR="004D6617" w:rsidRPr="00F61B9E">
        <w:t xml:space="preserve">постановление Правительства Российской Федерации от 26.04.2008 № 315 «Об утверждении Положения о зонах охраны культурного наследия (памятников истории и культуры) народов Российской Федерации»; </w:t>
      </w:r>
    </w:p>
    <w:p w:rsidR="004D6617" w:rsidRPr="00F61B9E" w:rsidRDefault="004D6617" w:rsidP="004D6617">
      <w:pPr>
        <w:pStyle w:val="ae"/>
        <w:shd w:val="clear" w:color="auto" w:fill="auto"/>
        <w:tabs>
          <w:tab w:val="left" w:pos="2041"/>
          <w:tab w:val="left" w:pos="3927"/>
          <w:tab w:val="left" w:pos="5535"/>
          <w:tab w:val="left" w:pos="7077"/>
          <w:tab w:val="left" w:pos="7422"/>
          <w:tab w:val="right" w:pos="9651"/>
        </w:tabs>
        <w:ind w:left="20" w:firstLine="689"/>
      </w:pPr>
      <w:r w:rsidRPr="00F61B9E">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4D6617" w:rsidRPr="00F61B9E" w:rsidRDefault="004D6617" w:rsidP="004D6617">
      <w:pPr>
        <w:pStyle w:val="ae"/>
        <w:shd w:val="clear" w:color="auto" w:fill="auto"/>
        <w:tabs>
          <w:tab w:val="left" w:pos="2041"/>
          <w:tab w:val="left" w:pos="3927"/>
          <w:tab w:val="left" w:pos="5535"/>
          <w:tab w:val="left" w:pos="7077"/>
          <w:tab w:val="left" w:pos="7422"/>
          <w:tab w:val="right" w:pos="9651"/>
        </w:tabs>
        <w:ind w:left="20" w:firstLine="547"/>
      </w:pPr>
      <w:proofErr w:type="gramStart"/>
      <w:r w:rsidRPr="00F61B9E">
        <w:t>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007C253B" w:rsidRPr="00F61B9E">
        <w:fldChar w:fldCharType="end"/>
      </w:r>
      <w:r w:rsidRPr="00F61B9E">
        <w:t>»;</w:t>
      </w:r>
      <w:proofErr w:type="gramEnd"/>
    </w:p>
    <w:p w:rsidR="004D6617" w:rsidRPr="00F61B9E" w:rsidRDefault="004D6617" w:rsidP="004D6617">
      <w:pPr>
        <w:pStyle w:val="ae"/>
        <w:shd w:val="clear" w:color="auto" w:fill="auto"/>
        <w:tabs>
          <w:tab w:val="left" w:pos="2041"/>
          <w:tab w:val="left" w:pos="3927"/>
          <w:tab w:val="left" w:pos="5535"/>
          <w:tab w:val="left" w:pos="7077"/>
          <w:tab w:val="left" w:pos="7422"/>
          <w:tab w:val="right" w:pos="9651"/>
        </w:tabs>
        <w:ind w:left="20" w:firstLine="689"/>
      </w:pPr>
      <w:r w:rsidRPr="00F61B9E">
        <w:t xml:space="preserve">постановление Правительства Российской Федерации от 24.09.2010 № 754 «Об утверждении </w:t>
      </w:r>
      <w:proofErr w:type="gramStart"/>
      <w:r w:rsidRPr="00F61B9E">
        <w:t>Правил установления нормативов минимальной обеспеченности населения</w:t>
      </w:r>
      <w:proofErr w:type="gramEnd"/>
      <w:r w:rsidRPr="00F61B9E">
        <w:t xml:space="preserve"> площадью торговых объектов»;</w:t>
      </w:r>
    </w:p>
    <w:p w:rsidR="004D6617" w:rsidRPr="00F61B9E" w:rsidRDefault="004D6617" w:rsidP="004D6617">
      <w:pPr>
        <w:pStyle w:val="ae"/>
        <w:shd w:val="clear" w:color="auto" w:fill="auto"/>
        <w:tabs>
          <w:tab w:val="left" w:pos="2041"/>
          <w:tab w:val="left" w:pos="3927"/>
          <w:tab w:val="left" w:pos="5535"/>
          <w:tab w:val="left" w:pos="7077"/>
          <w:tab w:val="left" w:pos="7422"/>
          <w:tab w:val="right" w:pos="9651"/>
        </w:tabs>
        <w:ind w:left="20" w:firstLine="689"/>
      </w:pPr>
      <w:r w:rsidRPr="00F61B9E">
        <w:t xml:space="preserve">постановление Правительства Российской Федерации от 22.12.2011 № 1108 </w:t>
      </w:r>
      <w:r w:rsidRPr="00F61B9E">
        <w:lastRenderedPageBreak/>
        <w:t xml:space="preserve">«Об утверждении </w:t>
      </w:r>
      <w:proofErr w:type="gramStart"/>
      <w:r w:rsidRPr="00F61B9E">
        <w:t>методики расчета нормативов минимальной обеспеченности населения</w:t>
      </w:r>
      <w:proofErr w:type="gramEnd"/>
      <w:r w:rsidRPr="00F61B9E">
        <w:t xml:space="preserve"> пунктами технического осмотра для субъектов Российской Федерации и входящих в их состав муниципальных образований»;</w:t>
      </w:r>
    </w:p>
    <w:p w:rsidR="004D6617" w:rsidRPr="00F61B9E" w:rsidRDefault="004D6617" w:rsidP="004D6617">
      <w:pPr>
        <w:pStyle w:val="ae"/>
        <w:shd w:val="clear" w:color="auto" w:fill="auto"/>
        <w:tabs>
          <w:tab w:val="left" w:pos="2041"/>
          <w:tab w:val="left" w:pos="3927"/>
          <w:tab w:val="left" w:pos="5535"/>
          <w:tab w:val="left" w:pos="7077"/>
          <w:tab w:val="left" w:pos="7422"/>
          <w:tab w:val="right" w:pos="9651"/>
        </w:tabs>
        <w:ind w:left="20" w:firstLine="689"/>
      </w:pPr>
      <w:r w:rsidRPr="00F61B9E">
        <w:t>постановление Правительства Российской Федерации от 18.04.2014 № 360 «Об определении границ зон затопления, подтопления»;</w:t>
      </w:r>
    </w:p>
    <w:p w:rsidR="004D6617" w:rsidRPr="00F61B9E" w:rsidRDefault="004D6617" w:rsidP="004D6617">
      <w:pPr>
        <w:pStyle w:val="4"/>
        <w:shd w:val="clear" w:color="auto" w:fill="auto"/>
        <w:tabs>
          <w:tab w:val="right" w:pos="3999"/>
          <w:tab w:val="left" w:pos="4072"/>
          <w:tab w:val="left" w:pos="5535"/>
          <w:tab w:val="left" w:pos="7077"/>
          <w:tab w:val="right" w:pos="9169"/>
          <w:tab w:val="right" w:pos="9651"/>
        </w:tabs>
        <w:spacing w:before="0"/>
        <w:ind w:left="20" w:firstLine="689"/>
      </w:pPr>
      <w:r w:rsidRPr="00F61B9E">
        <w:t>постановление Правительства</w:t>
      </w:r>
      <w:r w:rsidRPr="00F61B9E">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4D6617" w:rsidRPr="00F61B9E" w:rsidRDefault="004D6617" w:rsidP="004D6617">
      <w:pPr>
        <w:pStyle w:val="4"/>
        <w:shd w:val="clear" w:color="auto" w:fill="auto"/>
        <w:tabs>
          <w:tab w:val="right" w:pos="3999"/>
          <w:tab w:val="left" w:pos="4072"/>
          <w:tab w:val="left" w:pos="5535"/>
          <w:tab w:val="left" w:pos="7077"/>
          <w:tab w:val="right" w:pos="9169"/>
          <w:tab w:val="right" w:pos="9651"/>
        </w:tabs>
        <w:spacing w:before="0"/>
        <w:ind w:left="20" w:firstLine="689"/>
      </w:pPr>
      <w:r w:rsidRPr="00F61B9E">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D6617" w:rsidRPr="00F61B9E" w:rsidRDefault="004D6617" w:rsidP="004D6617">
      <w:pPr>
        <w:pStyle w:val="4"/>
        <w:shd w:val="clear" w:color="auto" w:fill="auto"/>
        <w:tabs>
          <w:tab w:val="right" w:pos="3999"/>
          <w:tab w:val="left" w:pos="4072"/>
          <w:tab w:val="left" w:pos="5535"/>
          <w:tab w:val="left" w:pos="7077"/>
          <w:tab w:val="right" w:pos="9169"/>
          <w:tab w:val="right" w:pos="9651"/>
        </w:tabs>
        <w:spacing w:before="0"/>
        <w:ind w:left="20" w:firstLine="689"/>
      </w:pPr>
      <w:r w:rsidRPr="00F61B9E">
        <w:t xml:space="preserve">распоряжение Правительства Российской Федерации от 21.06.2010 № 1047- </w:t>
      </w:r>
      <w:proofErr w:type="spellStart"/>
      <w:proofErr w:type="gramStart"/>
      <w:r w:rsidRPr="00F61B9E">
        <w:t>р</w:t>
      </w:r>
      <w:proofErr w:type="spellEnd"/>
      <w:proofErr w:type="gramEnd"/>
      <w:r w:rsidRPr="00F61B9E">
        <w:t>;</w:t>
      </w:r>
    </w:p>
    <w:p w:rsidR="004D6617" w:rsidRPr="00F61B9E" w:rsidRDefault="004D6617" w:rsidP="004D6617">
      <w:pPr>
        <w:widowControl w:val="0"/>
        <w:ind w:firstLine="689"/>
        <w:jc w:val="both"/>
        <w:rPr>
          <w:sz w:val="28"/>
          <w:szCs w:val="28"/>
        </w:rPr>
      </w:pPr>
      <w:r w:rsidRPr="00F61B9E">
        <w:rPr>
          <w:sz w:val="28"/>
          <w:szCs w:val="28"/>
        </w:rPr>
        <w:t xml:space="preserve">постановление Правительства Российской Федерации от 31.08.2019 </w:t>
      </w:r>
      <w:r w:rsidRPr="00F61B9E">
        <w:rPr>
          <w:sz w:val="28"/>
          <w:szCs w:val="28"/>
        </w:rPr>
        <w:br/>
        <w:t>№ 1132 «Об утверждении Положения о зоне охраняемого объекта»;</w:t>
      </w:r>
    </w:p>
    <w:p w:rsidR="004D6617" w:rsidRPr="00F61B9E" w:rsidRDefault="004D6617" w:rsidP="004D6617">
      <w:pPr>
        <w:widowControl w:val="0"/>
        <w:ind w:firstLine="689"/>
        <w:jc w:val="both"/>
        <w:rPr>
          <w:sz w:val="28"/>
          <w:szCs w:val="28"/>
        </w:rPr>
      </w:pPr>
      <w:r w:rsidRPr="00F61B9E">
        <w:rPr>
          <w:sz w:val="28"/>
          <w:szCs w:val="28"/>
        </w:rPr>
        <w:t xml:space="preserve">постановление Правительства Российской Федерации от 21.12.2019 </w:t>
      </w:r>
      <w:r w:rsidRPr="00F61B9E">
        <w:rPr>
          <w:sz w:val="28"/>
          <w:szCs w:val="28"/>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4D6617" w:rsidRPr="00F61B9E" w:rsidRDefault="004D6617" w:rsidP="004D6617">
      <w:pPr>
        <w:pStyle w:val="4"/>
        <w:shd w:val="clear" w:color="auto" w:fill="auto"/>
        <w:tabs>
          <w:tab w:val="right" w:pos="3999"/>
          <w:tab w:val="left" w:pos="4072"/>
          <w:tab w:val="left" w:pos="5535"/>
          <w:tab w:val="left" w:pos="7077"/>
          <w:tab w:val="right" w:pos="9169"/>
          <w:tab w:val="right" w:pos="9651"/>
        </w:tabs>
        <w:spacing w:before="0"/>
        <w:ind w:left="20" w:firstLine="689"/>
      </w:pPr>
      <w:r w:rsidRPr="00F61B9E">
        <w:t>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4D6617" w:rsidRPr="00F61B9E" w:rsidRDefault="004D6617" w:rsidP="004D6617">
      <w:pPr>
        <w:pStyle w:val="4"/>
        <w:shd w:val="clear" w:color="auto" w:fill="auto"/>
        <w:spacing w:before="0"/>
        <w:ind w:left="20" w:right="20" w:firstLine="689"/>
      </w:pPr>
      <w:r w:rsidRPr="00F61B9E">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4D6617" w:rsidRPr="00F61B9E" w:rsidRDefault="004D6617" w:rsidP="004D6617">
      <w:pPr>
        <w:pStyle w:val="4"/>
        <w:shd w:val="clear" w:color="auto" w:fill="auto"/>
        <w:spacing w:before="0"/>
        <w:ind w:left="20" w:right="20" w:firstLine="689"/>
      </w:pPr>
      <w:r w:rsidRPr="00F61B9E">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w:t>
      </w:r>
    </w:p>
    <w:p w:rsidR="004D6617" w:rsidRPr="00F61B9E" w:rsidRDefault="004D6617" w:rsidP="004D6617">
      <w:pPr>
        <w:pStyle w:val="4"/>
        <w:shd w:val="clear" w:color="auto" w:fill="auto"/>
        <w:spacing w:before="0"/>
        <w:ind w:left="20" w:right="20" w:firstLine="689"/>
      </w:pPr>
      <w:r w:rsidRPr="00F61B9E">
        <w:t>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w:t>
      </w:r>
    </w:p>
    <w:p w:rsidR="004D6617" w:rsidRPr="00F61B9E" w:rsidRDefault="004D6617" w:rsidP="004D6617">
      <w:pPr>
        <w:pStyle w:val="4"/>
        <w:shd w:val="clear" w:color="auto" w:fill="auto"/>
        <w:spacing w:before="0"/>
        <w:ind w:right="20" w:firstLine="689"/>
      </w:pPr>
      <w:r w:rsidRPr="00F61B9E">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roofErr w:type="gramStart"/>
      <w:r w:rsidRPr="00F61B9E">
        <w:t>;»</w:t>
      </w:r>
      <w:proofErr w:type="gramEnd"/>
    </w:p>
    <w:p w:rsidR="00197602" w:rsidRPr="00F61B9E" w:rsidRDefault="00F43EF9" w:rsidP="008D1B80">
      <w:pPr>
        <w:pStyle w:val="4"/>
        <w:shd w:val="clear" w:color="auto" w:fill="auto"/>
        <w:spacing w:before="0"/>
        <w:ind w:right="20" w:firstLine="689"/>
      </w:pPr>
      <w:r w:rsidRPr="00F61B9E">
        <w:lastRenderedPageBreak/>
        <w:t xml:space="preserve">3) </w:t>
      </w:r>
      <w:r w:rsidR="00197602" w:rsidRPr="00F61B9E">
        <w:t xml:space="preserve">абзац третий </w:t>
      </w:r>
      <w:r w:rsidR="008D1B80" w:rsidRPr="00F61B9E">
        <w:t>подраздела «Перечень национальных стандартов, применяемых на обязательной основе (в редакции постановления Правительства Российской Федерации</w:t>
      </w:r>
      <w:r w:rsidR="009F6173" w:rsidRPr="00F61B9E">
        <w:t xml:space="preserve"> </w:t>
      </w:r>
      <w:r w:rsidR="008D1B80" w:rsidRPr="00F61B9E">
        <w:t xml:space="preserve">от 26.12.2014 № 1521) </w:t>
      </w:r>
      <w:r w:rsidR="00197602" w:rsidRPr="00F61B9E">
        <w:t>раздела «Государственные стандарты Российской Федерации» изложить в следующей реда</w:t>
      </w:r>
      <w:r w:rsidR="006E7EB7" w:rsidRPr="00F61B9E">
        <w:t>к</w:t>
      </w:r>
      <w:r w:rsidR="00197602" w:rsidRPr="00F61B9E">
        <w:t>ции:</w:t>
      </w:r>
    </w:p>
    <w:p w:rsidR="00197602" w:rsidRPr="00F61B9E" w:rsidRDefault="00197602" w:rsidP="000F42C3">
      <w:pPr>
        <w:widowControl w:val="0"/>
        <w:ind w:firstLine="851"/>
        <w:jc w:val="both"/>
        <w:rPr>
          <w:sz w:val="28"/>
          <w:szCs w:val="28"/>
        </w:rPr>
      </w:pPr>
      <w:r w:rsidRPr="00F61B9E">
        <w:rPr>
          <w:sz w:val="28"/>
          <w:szCs w:val="28"/>
          <w:lang w:bidi="ru-RU"/>
        </w:rPr>
        <w:t>«</w:t>
      </w:r>
      <w:r w:rsidRPr="00F61B9E">
        <w:rPr>
          <w:sz w:val="28"/>
          <w:szCs w:val="28"/>
        </w:rPr>
        <w:t xml:space="preserve">ГОСТ </w:t>
      </w:r>
      <w:proofErr w:type="gramStart"/>
      <w:r w:rsidRPr="00F61B9E">
        <w:rPr>
          <w:sz w:val="28"/>
          <w:szCs w:val="28"/>
        </w:rPr>
        <w:t>Р</w:t>
      </w:r>
      <w:proofErr w:type="gramEnd"/>
      <w:r w:rsidRPr="00F61B9E">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197602" w:rsidRPr="00F61B9E" w:rsidRDefault="00454CD1" w:rsidP="000F42C3">
      <w:pPr>
        <w:widowControl w:val="0"/>
        <w:ind w:firstLine="851"/>
        <w:jc w:val="both"/>
        <w:rPr>
          <w:sz w:val="28"/>
          <w:szCs w:val="28"/>
        </w:rPr>
      </w:pPr>
      <w:r w:rsidRPr="00F61B9E">
        <w:rPr>
          <w:sz w:val="28"/>
          <w:szCs w:val="28"/>
        </w:rPr>
        <w:t>4</w:t>
      </w:r>
      <w:r w:rsidR="00F43EF9" w:rsidRPr="00F61B9E">
        <w:rPr>
          <w:sz w:val="28"/>
          <w:szCs w:val="28"/>
        </w:rPr>
        <w:t xml:space="preserve">) </w:t>
      </w:r>
      <w:r w:rsidR="00197602" w:rsidRPr="00F61B9E">
        <w:rPr>
          <w:sz w:val="28"/>
          <w:szCs w:val="28"/>
        </w:rPr>
        <w:t>абзац дв</w:t>
      </w:r>
      <w:r w:rsidR="006E7EB7" w:rsidRPr="00F61B9E">
        <w:rPr>
          <w:sz w:val="28"/>
          <w:szCs w:val="28"/>
        </w:rPr>
        <w:t>а</w:t>
      </w:r>
      <w:r w:rsidR="00197602" w:rsidRPr="00F61B9E">
        <w:rPr>
          <w:sz w:val="28"/>
          <w:szCs w:val="28"/>
        </w:rPr>
        <w:t xml:space="preserve">дцать восьмой </w:t>
      </w:r>
      <w:r w:rsidR="009F6173" w:rsidRPr="00F61B9E">
        <w:rPr>
          <w:sz w:val="28"/>
          <w:szCs w:val="28"/>
        </w:rPr>
        <w:t>подраздела «Перечень национальных стандартов, применяемых</w:t>
      </w:r>
      <w:r w:rsidR="009F6173" w:rsidRPr="00F61B9E">
        <w:t xml:space="preserve"> </w:t>
      </w:r>
      <w:r w:rsidR="009F6173" w:rsidRPr="00F61B9E">
        <w:rPr>
          <w:sz w:val="28"/>
          <w:szCs w:val="28"/>
        </w:rPr>
        <w:t xml:space="preserve">на обязательной основе (в редакции постановления Правительства Российской Федерации от 26.12.2014 № 1521) раздела </w:t>
      </w:r>
      <w:r w:rsidR="00197602" w:rsidRPr="00F61B9E">
        <w:rPr>
          <w:sz w:val="28"/>
          <w:szCs w:val="28"/>
        </w:rPr>
        <w:t>«Государственные стандарты Российской Федерации» изложить в следующей реда</w:t>
      </w:r>
      <w:r w:rsidR="006E7EB7" w:rsidRPr="00F61B9E">
        <w:rPr>
          <w:sz w:val="28"/>
          <w:szCs w:val="28"/>
        </w:rPr>
        <w:t>к</w:t>
      </w:r>
      <w:r w:rsidR="00197602" w:rsidRPr="00F61B9E">
        <w:rPr>
          <w:sz w:val="28"/>
          <w:szCs w:val="28"/>
        </w:rPr>
        <w:t>ции:</w:t>
      </w:r>
    </w:p>
    <w:p w:rsidR="00197602" w:rsidRPr="00F61B9E" w:rsidRDefault="00197602" w:rsidP="000F42C3">
      <w:pPr>
        <w:widowControl w:val="0"/>
        <w:ind w:firstLine="851"/>
        <w:jc w:val="both"/>
        <w:rPr>
          <w:sz w:val="28"/>
          <w:szCs w:val="28"/>
        </w:rPr>
      </w:pPr>
      <w:r w:rsidRPr="00F61B9E">
        <w:rPr>
          <w:sz w:val="28"/>
          <w:szCs w:val="28"/>
        </w:rPr>
        <w:t xml:space="preserve">«ГОСТ </w:t>
      </w:r>
      <w:proofErr w:type="gramStart"/>
      <w:r w:rsidRPr="00F61B9E">
        <w:rPr>
          <w:sz w:val="28"/>
          <w:szCs w:val="28"/>
        </w:rPr>
        <w:t>Р</w:t>
      </w:r>
      <w:proofErr w:type="gramEnd"/>
      <w:r w:rsidRPr="00F61B9E">
        <w:rPr>
          <w:sz w:val="28"/>
          <w:szCs w:val="28"/>
        </w:rPr>
        <w:t xml:space="preserve"> 52289-2019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6E7EB7" w:rsidRPr="00F61B9E" w:rsidRDefault="00454CD1" w:rsidP="000F42C3">
      <w:pPr>
        <w:widowControl w:val="0"/>
        <w:ind w:firstLine="851"/>
        <w:jc w:val="both"/>
        <w:rPr>
          <w:sz w:val="28"/>
          <w:szCs w:val="28"/>
        </w:rPr>
      </w:pPr>
      <w:r w:rsidRPr="00F61B9E">
        <w:rPr>
          <w:sz w:val="28"/>
          <w:szCs w:val="28"/>
        </w:rPr>
        <w:t>5</w:t>
      </w:r>
      <w:r w:rsidR="00F43EF9" w:rsidRPr="00F61B9E">
        <w:rPr>
          <w:sz w:val="28"/>
          <w:szCs w:val="28"/>
        </w:rPr>
        <w:t xml:space="preserve">) </w:t>
      </w:r>
      <w:r w:rsidR="006E7EB7" w:rsidRPr="00F61B9E">
        <w:rPr>
          <w:sz w:val="28"/>
          <w:szCs w:val="28"/>
        </w:rPr>
        <w:t>добавить абзац следующего содержания:</w:t>
      </w:r>
    </w:p>
    <w:p w:rsidR="006E7EB7" w:rsidRPr="00F61B9E" w:rsidRDefault="006E7EB7" w:rsidP="000F42C3">
      <w:pPr>
        <w:widowControl w:val="0"/>
        <w:ind w:firstLine="851"/>
        <w:jc w:val="both"/>
        <w:rPr>
          <w:sz w:val="28"/>
          <w:szCs w:val="28"/>
        </w:rPr>
      </w:pPr>
      <w:r w:rsidRPr="00F61B9E">
        <w:rPr>
          <w:sz w:val="28"/>
          <w:szCs w:val="28"/>
        </w:rPr>
        <w:t xml:space="preserve">«ГОСТ 33150-2014 «Дороги автомобильные общего пользования. Проектирование пешеходных и велосипедных дорожек. Общие требования;»; </w:t>
      </w:r>
    </w:p>
    <w:p w:rsidR="006274D8" w:rsidRPr="00F61B9E" w:rsidRDefault="00454CD1" w:rsidP="006274D8">
      <w:pPr>
        <w:widowControl w:val="0"/>
        <w:ind w:firstLine="851"/>
        <w:jc w:val="both"/>
        <w:rPr>
          <w:sz w:val="28"/>
          <w:szCs w:val="28"/>
        </w:rPr>
      </w:pPr>
      <w:r w:rsidRPr="00F61B9E">
        <w:rPr>
          <w:sz w:val="28"/>
          <w:szCs w:val="28"/>
        </w:rPr>
        <w:t>6</w:t>
      </w:r>
      <w:r w:rsidR="00F43EF9" w:rsidRPr="00F61B9E">
        <w:rPr>
          <w:sz w:val="28"/>
          <w:szCs w:val="28"/>
        </w:rPr>
        <w:t xml:space="preserve">) </w:t>
      </w:r>
      <w:r w:rsidR="006274D8" w:rsidRPr="00F61B9E">
        <w:rPr>
          <w:sz w:val="28"/>
          <w:szCs w:val="28"/>
        </w:rPr>
        <w:t xml:space="preserve">добавить в подраздел «Перечень сводов правил, применяемых на обязательной основе (в редакции постановления Правительства Российской Федерации от 26.12.2014 № 1521) раздела «Своды правил по проектированию и строительству (СП) (актуализированные редакции </w:t>
      </w:r>
      <w:proofErr w:type="spellStart"/>
      <w:r w:rsidR="006274D8" w:rsidRPr="00F61B9E">
        <w:rPr>
          <w:sz w:val="28"/>
          <w:szCs w:val="28"/>
        </w:rPr>
        <w:t>СНиП</w:t>
      </w:r>
      <w:proofErr w:type="spellEnd"/>
      <w:r w:rsidR="006274D8" w:rsidRPr="00F61B9E">
        <w:rPr>
          <w:sz w:val="28"/>
          <w:szCs w:val="28"/>
        </w:rPr>
        <w:t>) абзацы следующего содержания:</w:t>
      </w:r>
    </w:p>
    <w:p w:rsidR="006274D8" w:rsidRPr="00F61B9E" w:rsidRDefault="006274D8" w:rsidP="006274D8">
      <w:pPr>
        <w:widowControl w:val="0"/>
        <w:ind w:firstLine="851"/>
        <w:jc w:val="both"/>
        <w:rPr>
          <w:sz w:val="28"/>
          <w:szCs w:val="28"/>
        </w:rPr>
      </w:pPr>
      <w:r w:rsidRPr="00F61B9E">
        <w:rPr>
          <w:sz w:val="28"/>
          <w:szCs w:val="28"/>
        </w:rPr>
        <w:t>«СП 41.13330.2012 «</w:t>
      </w:r>
      <w:proofErr w:type="spellStart"/>
      <w:r w:rsidRPr="00F61B9E">
        <w:rPr>
          <w:sz w:val="28"/>
          <w:szCs w:val="28"/>
        </w:rPr>
        <w:t>СНиП</w:t>
      </w:r>
      <w:proofErr w:type="spellEnd"/>
      <w:r w:rsidRPr="00F61B9E">
        <w:rPr>
          <w:sz w:val="28"/>
          <w:szCs w:val="28"/>
        </w:rPr>
        <w:t xml:space="preserve"> 2.06.08-87 «Бетонные и железобетонные конструкции гидротехнических сооружений»;</w:t>
      </w:r>
    </w:p>
    <w:p w:rsidR="006274D8" w:rsidRPr="00F61B9E" w:rsidRDefault="006274D8" w:rsidP="006274D8">
      <w:pPr>
        <w:widowControl w:val="0"/>
        <w:ind w:firstLine="851"/>
        <w:jc w:val="both"/>
        <w:rPr>
          <w:sz w:val="28"/>
          <w:szCs w:val="28"/>
        </w:rPr>
      </w:pPr>
      <w:r w:rsidRPr="00F61B9E">
        <w:rPr>
          <w:sz w:val="28"/>
          <w:szCs w:val="28"/>
        </w:rPr>
        <w:t>СП 90.13330.2012 «</w:t>
      </w:r>
      <w:proofErr w:type="spellStart"/>
      <w:r w:rsidRPr="00F61B9E">
        <w:rPr>
          <w:sz w:val="28"/>
          <w:szCs w:val="28"/>
        </w:rPr>
        <w:t>СНиП</w:t>
      </w:r>
      <w:proofErr w:type="spellEnd"/>
      <w:r w:rsidRPr="00F61B9E">
        <w:rPr>
          <w:sz w:val="28"/>
          <w:szCs w:val="28"/>
        </w:rPr>
        <w:t xml:space="preserve"> II-58-75 «Электростанции тепловые»;</w:t>
      </w:r>
    </w:p>
    <w:p w:rsidR="006274D8" w:rsidRPr="00F61B9E" w:rsidRDefault="006274D8" w:rsidP="006274D8">
      <w:pPr>
        <w:widowControl w:val="0"/>
        <w:ind w:firstLine="851"/>
        <w:jc w:val="both"/>
        <w:rPr>
          <w:sz w:val="28"/>
          <w:szCs w:val="28"/>
        </w:rPr>
      </w:pPr>
      <w:r w:rsidRPr="00F61B9E">
        <w:rPr>
          <w:sz w:val="28"/>
          <w:szCs w:val="28"/>
        </w:rPr>
        <w:t>СП 98.13330.2012 «</w:t>
      </w:r>
      <w:proofErr w:type="spellStart"/>
      <w:r w:rsidRPr="00F61B9E">
        <w:rPr>
          <w:sz w:val="28"/>
          <w:szCs w:val="28"/>
        </w:rPr>
        <w:t>СНиП</w:t>
      </w:r>
      <w:proofErr w:type="spellEnd"/>
      <w:r w:rsidRPr="00F61B9E">
        <w:rPr>
          <w:sz w:val="28"/>
          <w:szCs w:val="28"/>
        </w:rPr>
        <w:t xml:space="preserve"> 2.05.09-90 «Трамвайные и троллейбусные линии»;</w:t>
      </w:r>
    </w:p>
    <w:p w:rsidR="006274D8" w:rsidRPr="00F61B9E" w:rsidRDefault="006274D8" w:rsidP="006274D8">
      <w:pPr>
        <w:widowControl w:val="0"/>
        <w:ind w:firstLine="851"/>
        <w:jc w:val="both"/>
        <w:rPr>
          <w:sz w:val="28"/>
          <w:szCs w:val="28"/>
        </w:rPr>
      </w:pPr>
      <w:r w:rsidRPr="00F61B9E">
        <w:rPr>
          <w:sz w:val="28"/>
          <w:szCs w:val="28"/>
        </w:rPr>
        <w:t>СП 103.13330.2012 «</w:t>
      </w:r>
      <w:proofErr w:type="spellStart"/>
      <w:r w:rsidRPr="00F61B9E">
        <w:rPr>
          <w:sz w:val="28"/>
          <w:szCs w:val="28"/>
        </w:rPr>
        <w:t>СНиП</w:t>
      </w:r>
      <w:proofErr w:type="spellEnd"/>
      <w:r w:rsidRPr="00F61B9E">
        <w:rPr>
          <w:sz w:val="28"/>
          <w:szCs w:val="28"/>
        </w:rPr>
        <w:t xml:space="preserve"> 2.06.14-85 «Защита горных выработок от подземных и поверхностных вод»;</w:t>
      </w:r>
    </w:p>
    <w:p w:rsidR="006274D8" w:rsidRPr="00F61B9E" w:rsidRDefault="006274D8" w:rsidP="006274D8">
      <w:pPr>
        <w:widowControl w:val="0"/>
        <w:ind w:firstLine="851"/>
        <w:jc w:val="both"/>
        <w:rPr>
          <w:sz w:val="28"/>
          <w:szCs w:val="28"/>
        </w:rPr>
      </w:pPr>
      <w:r w:rsidRPr="00F61B9E">
        <w:rPr>
          <w:sz w:val="28"/>
          <w:szCs w:val="28"/>
        </w:rPr>
        <w:t>СП 119.13330.2012 «</w:t>
      </w:r>
      <w:proofErr w:type="spellStart"/>
      <w:r w:rsidRPr="00F61B9E">
        <w:rPr>
          <w:sz w:val="28"/>
          <w:szCs w:val="28"/>
        </w:rPr>
        <w:t>СНиП</w:t>
      </w:r>
      <w:proofErr w:type="spellEnd"/>
      <w:r w:rsidRPr="00F61B9E">
        <w:rPr>
          <w:sz w:val="28"/>
          <w:szCs w:val="28"/>
        </w:rPr>
        <w:t xml:space="preserve"> 32-01-95 «Железные дороги колеи 1520 мм»;</w:t>
      </w:r>
    </w:p>
    <w:p w:rsidR="006274D8" w:rsidRPr="00F61B9E" w:rsidRDefault="006274D8" w:rsidP="006274D8">
      <w:pPr>
        <w:widowControl w:val="0"/>
        <w:ind w:firstLine="851"/>
        <w:jc w:val="both"/>
        <w:rPr>
          <w:sz w:val="28"/>
          <w:szCs w:val="28"/>
        </w:rPr>
      </w:pPr>
      <w:r w:rsidRPr="00F61B9E">
        <w:rPr>
          <w:sz w:val="28"/>
          <w:szCs w:val="28"/>
        </w:rPr>
        <w:t>СП 120.13330.2012 «</w:t>
      </w:r>
      <w:proofErr w:type="spellStart"/>
      <w:r w:rsidRPr="00F61B9E">
        <w:rPr>
          <w:sz w:val="28"/>
          <w:szCs w:val="28"/>
        </w:rPr>
        <w:t>СНиП</w:t>
      </w:r>
      <w:proofErr w:type="spellEnd"/>
      <w:r w:rsidRPr="00F61B9E">
        <w:rPr>
          <w:sz w:val="28"/>
          <w:szCs w:val="28"/>
        </w:rPr>
        <w:t xml:space="preserve"> 32-02-2003 «Метрополитены»;</w:t>
      </w:r>
    </w:p>
    <w:p w:rsidR="006274D8" w:rsidRPr="00F61B9E" w:rsidRDefault="006274D8" w:rsidP="006274D8">
      <w:pPr>
        <w:widowControl w:val="0"/>
        <w:ind w:firstLine="851"/>
        <w:jc w:val="both"/>
        <w:rPr>
          <w:sz w:val="28"/>
          <w:szCs w:val="28"/>
        </w:rPr>
      </w:pPr>
      <w:r w:rsidRPr="00F61B9E">
        <w:rPr>
          <w:sz w:val="28"/>
          <w:szCs w:val="28"/>
        </w:rPr>
        <w:t>СП 121.13330.2012 «</w:t>
      </w:r>
      <w:proofErr w:type="spellStart"/>
      <w:r w:rsidRPr="00F61B9E">
        <w:rPr>
          <w:sz w:val="28"/>
          <w:szCs w:val="28"/>
        </w:rPr>
        <w:t>СНиП</w:t>
      </w:r>
      <w:proofErr w:type="spellEnd"/>
      <w:r w:rsidRPr="00F61B9E">
        <w:rPr>
          <w:sz w:val="28"/>
          <w:szCs w:val="28"/>
        </w:rPr>
        <w:t xml:space="preserve"> 32-03-96 «Аэродромы»;</w:t>
      </w:r>
    </w:p>
    <w:p w:rsidR="006274D8" w:rsidRPr="00F61B9E" w:rsidRDefault="006274D8" w:rsidP="006274D8">
      <w:pPr>
        <w:widowControl w:val="0"/>
        <w:ind w:firstLine="851"/>
        <w:jc w:val="both"/>
        <w:rPr>
          <w:sz w:val="28"/>
          <w:szCs w:val="28"/>
        </w:rPr>
      </w:pPr>
      <w:r w:rsidRPr="00F61B9E">
        <w:rPr>
          <w:sz w:val="28"/>
          <w:szCs w:val="28"/>
        </w:rPr>
        <w:t>СП 122.13330.2012 «</w:t>
      </w:r>
      <w:proofErr w:type="spellStart"/>
      <w:r w:rsidRPr="00F61B9E">
        <w:rPr>
          <w:sz w:val="28"/>
          <w:szCs w:val="28"/>
        </w:rPr>
        <w:t>СНиП</w:t>
      </w:r>
      <w:proofErr w:type="spellEnd"/>
      <w:r w:rsidRPr="00F61B9E">
        <w:rPr>
          <w:sz w:val="28"/>
          <w:szCs w:val="28"/>
        </w:rPr>
        <w:t xml:space="preserve"> 32-04-97 «Тоннели железнодорожные и автодорожные»;</w:t>
      </w:r>
    </w:p>
    <w:p w:rsidR="006274D8" w:rsidRPr="00F61B9E" w:rsidRDefault="006274D8" w:rsidP="006274D8">
      <w:pPr>
        <w:widowControl w:val="0"/>
        <w:ind w:firstLine="851"/>
        <w:jc w:val="both"/>
        <w:rPr>
          <w:sz w:val="28"/>
          <w:szCs w:val="28"/>
        </w:rPr>
      </w:pPr>
      <w:r w:rsidRPr="00F61B9E">
        <w:rPr>
          <w:sz w:val="28"/>
          <w:szCs w:val="28"/>
        </w:rPr>
        <w:t>СП 125.13330.2012 «</w:t>
      </w:r>
      <w:proofErr w:type="spellStart"/>
      <w:r w:rsidRPr="00F61B9E">
        <w:rPr>
          <w:sz w:val="28"/>
          <w:szCs w:val="28"/>
        </w:rPr>
        <w:t>СНиП</w:t>
      </w:r>
      <w:proofErr w:type="spellEnd"/>
      <w:r w:rsidRPr="00F61B9E">
        <w:rPr>
          <w:sz w:val="28"/>
          <w:szCs w:val="28"/>
        </w:rPr>
        <w:t xml:space="preserve"> 2.05.13-90 «Нефтепродуктопроводы, прокладываемые на территории городов и других населенных пунктов»</w:t>
      </w:r>
      <w:r w:rsidR="00F43EF9" w:rsidRPr="00F61B9E">
        <w:rPr>
          <w:sz w:val="28"/>
          <w:szCs w:val="28"/>
        </w:rPr>
        <w:t>;</w:t>
      </w:r>
    </w:p>
    <w:p w:rsidR="000F42C3" w:rsidRPr="00F61B9E" w:rsidRDefault="00454CD1" w:rsidP="000F42C3">
      <w:pPr>
        <w:widowControl w:val="0"/>
        <w:ind w:firstLine="851"/>
        <w:jc w:val="both"/>
        <w:rPr>
          <w:sz w:val="28"/>
          <w:szCs w:val="28"/>
          <w:lang w:bidi="ru-RU"/>
        </w:rPr>
      </w:pPr>
      <w:r w:rsidRPr="00F61B9E">
        <w:rPr>
          <w:sz w:val="28"/>
          <w:szCs w:val="28"/>
          <w:lang w:bidi="ru-RU"/>
        </w:rPr>
        <w:t>7</w:t>
      </w:r>
      <w:r w:rsidR="00F43EF9" w:rsidRPr="00F61B9E">
        <w:rPr>
          <w:sz w:val="28"/>
          <w:szCs w:val="28"/>
          <w:lang w:bidi="ru-RU"/>
        </w:rPr>
        <w:t>) д</w:t>
      </w:r>
      <w:r w:rsidR="000F42C3" w:rsidRPr="00F61B9E">
        <w:rPr>
          <w:sz w:val="28"/>
          <w:szCs w:val="28"/>
          <w:lang w:bidi="ru-RU"/>
        </w:rPr>
        <w:t xml:space="preserve">обавить </w:t>
      </w:r>
      <w:r w:rsidR="007B11EF" w:rsidRPr="00F61B9E">
        <w:rPr>
          <w:sz w:val="28"/>
          <w:szCs w:val="28"/>
          <w:lang w:bidi="ru-RU"/>
        </w:rPr>
        <w:t xml:space="preserve">в раздел «Своды правил по проектированию и строительству (СП) (актуализированные редакции </w:t>
      </w:r>
      <w:proofErr w:type="spellStart"/>
      <w:r w:rsidR="007B11EF" w:rsidRPr="00F61B9E">
        <w:rPr>
          <w:sz w:val="28"/>
          <w:szCs w:val="28"/>
          <w:lang w:bidi="ru-RU"/>
        </w:rPr>
        <w:t>СНиП</w:t>
      </w:r>
      <w:proofErr w:type="spellEnd"/>
      <w:r w:rsidR="007B11EF" w:rsidRPr="00F61B9E">
        <w:rPr>
          <w:sz w:val="28"/>
          <w:szCs w:val="28"/>
          <w:lang w:bidi="ru-RU"/>
        </w:rPr>
        <w:t xml:space="preserve">)» </w:t>
      </w:r>
      <w:r w:rsidR="000F42C3" w:rsidRPr="00F61B9E">
        <w:rPr>
          <w:sz w:val="28"/>
          <w:szCs w:val="28"/>
          <w:lang w:bidi="ru-RU"/>
        </w:rPr>
        <w:t>подраздел «Перечень национальных стандартов, применяемых на добровольной основе» в следующей редакции:</w:t>
      </w:r>
    </w:p>
    <w:p w:rsidR="007B11EF" w:rsidRPr="00F61B9E" w:rsidRDefault="007B11EF" w:rsidP="000F42C3">
      <w:pPr>
        <w:widowControl w:val="0"/>
        <w:ind w:firstLine="851"/>
        <w:jc w:val="both"/>
        <w:rPr>
          <w:sz w:val="28"/>
          <w:szCs w:val="28"/>
          <w:lang w:bidi="ru-RU"/>
        </w:rPr>
      </w:pPr>
      <w:r w:rsidRPr="00F61B9E">
        <w:rPr>
          <w:sz w:val="28"/>
          <w:szCs w:val="28"/>
          <w:lang w:bidi="ru-RU"/>
        </w:rPr>
        <w:t>«Перечень национальных стандартов, применяемых на добровольной основе</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55201-2012 «Безопасность в чрезвычайных ситуациях. Порядок разработки перечня мероприятий по гражданской обороне, мероприятий по </w:t>
      </w:r>
      <w:r w:rsidRPr="00F61B9E">
        <w:rPr>
          <w:sz w:val="28"/>
          <w:szCs w:val="28"/>
          <w:lang w:bidi="ru-RU"/>
        </w:rPr>
        <w:lastRenderedPageBreak/>
        <w:t>предупреждению чрезвычайных ситуаций природного и техногенного характера при проектировании объектов капитального строительства»;</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0F42C3" w:rsidRPr="00F61B9E" w:rsidRDefault="000F42C3" w:rsidP="000F42C3">
      <w:pPr>
        <w:widowControl w:val="0"/>
        <w:ind w:firstLine="851"/>
        <w:jc w:val="both"/>
        <w:rPr>
          <w:sz w:val="28"/>
          <w:szCs w:val="28"/>
          <w:lang w:bidi="ru-RU"/>
        </w:rPr>
      </w:pPr>
      <w:r w:rsidRPr="00F61B9E">
        <w:rPr>
          <w:sz w:val="28"/>
          <w:szCs w:val="28"/>
          <w:lang w:bidi="ru-RU"/>
        </w:rPr>
        <w:t>ГОСТ 17.0.0.01-76* «Система стандартов в области охраны природы и улучшения использования природных ресурсов. Основные положения»;</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9720-76 «Габариты приближения строений и подвижного </w:t>
      </w:r>
      <w:proofErr w:type="gramStart"/>
      <w:r w:rsidRPr="00F61B9E">
        <w:rPr>
          <w:sz w:val="28"/>
          <w:szCs w:val="28"/>
          <w:lang w:bidi="ru-RU"/>
        </w:rPr>
        <w:t>состава</w:t>
      </w:r>
      <w:proofErr w:type="gramEnd"/>
      <w:r w:rsidRPr="00F61B9E">
        <w:rPr>
          <w:sz w:val="28"/>
          <w:szCs w:val="28"/>
          <w:lang w:bidi="ru-RU"/>
        </w:rPr>
        <w:t xml:space="preserve"> железных дорог колеи 750 мм»;</w:t>
      </w:r>
    </w:p>
    <w:p w:rsidR="000F42C3" w:rsidRPr="00F61B9E" w:rsidRDefault="000F42C3" w:rsidP="000F42C3">
      <w:pPr>
        <w:widowControl w:val="0"/>
        <w:ind w:firstLine="851"/>
        <w:jc w:val="both"/>
        <w:rPr>
          <w:sz w:val="28"/>
          <w:szCs w:val="28"/>
          <w:lang w:bidi="ru-RU"/>
        </w:rPr>
      </w:pPr>
      <w:r w:rsidRPr="00F61B9E">
        <w:rPr>
          <w:sz w:val="28"/>
          <w:szCs w:val="28"/>
          <w:lang w:bidi="ru-RU"/>
        </w:rPr>
        <w:t>ГОСТ 17.6.3.01-78* «Охрана природы. Флора. Охрана и рациональное использование лесов зеленых зон городов. Общие требования»;</w:t>
      </w:r>
    </w:p>
    <w:p w:rsidR="000F42C3" w:rsidRPr="00F61B9E" w:rsidRDefault="000F42C3" w:rsidP="000F42C3">
      <w:pPr>
        <w:widowControl w:val="0"/>
        <w:ind w:firstLine="851"/>
        <w:jc w:val="both"/>
        <w:rPr>
          <w:sz w:val="28"/>
          <w:szCs w:val="28"/>
          <w:lang w:bidi="ru-RU"/>
        </w:rPr>
      </w:pPr>
      <w:r w:rsidRPr="00F61B9E">
        <w:rPr>
          <w:sz w:val="28"/>
          <w:szCs w:val="28"/>
          <w:lang w:bidi="ru-RU"/>
        </w:rPr>
        <w:t>ГОСТ 17.5.3.01-78 «Охрана природы. Земли. Состав и размер зеленых зон городов»;</w:t>
      </w:r>
    </w:p>
    <w:p w:rsidR="000F42C3" w:rsidRPr="00F61B9E" w:rsidRDefault="000F42C3" w:rsidP="000F42C3">
      <w:pPr>
        <w:widowControl w:val="0"/>
        <w:ind w:firstLine="851"/>
        <w:jc w:val="both"/>
        <w:rPr>
          <w:sz w:val="28"/>
          <w:szCs w:val="28"/>
          <w:lang w:bidi="ru-RU"/>
        </w:rPr>
      </w:pPr>
      <w:r w:rsidRPr="00F61B9E">
        <w:rPr>
          <w:sz w:val="28"/>
          <w:szCs w:val="28"/>
          <w:lang w:bidi="ru-RU"/>
        </w:rPr>
        <w:t>ГОСТ 23337-2014 «Шум. Методы измерения шума на селитебной территории и в помещениях жилых и общественных зданий»;</w:t>
      </w:r>
    </w:p>
    <w:p w:rsidR="000F42C3" w:rsidRPr="00F61B9E" w:rsidRDefault="000F42C3" w:rsidP="000F42C3">
      <w:pPr>
        <w:widowControl w:val="0"/>
        <w:ind w:firstLine="851"/>
        <w:jc w:val="both"/>
        <w:rPr>
          <w:sz w:val="28"/>
          <w:szCs w:val="28"/>
          <w:lang w:bidi="ru-RU"/>
        </w:rPr>
      </w:pPr>
      <w:r w:rsidRPr="00F61B9E">
        <w:rPr>
          <w:sz w:val="28"/>
          <w:szCs w:val="28"/>
          <w:lang w:bidi="ru-RU"/>
        </w:rPr>
        <w:t>ГОСТ 17.1.1.04-80 «Охрана природы. Гидросфера. Классификация подземных вод по целям водопользования»;</w:t>
      </w:r>
    </w:p>
    <w:p w:rsidR="000F42C3" w:rsidRPr="00F61B9E" w:rsidRDefault="000F42C3" w:rsidP="000F42C3">
      <w:pPr>
        <w:widowControl w:val="0"/>
        <w:ind w:firstLine="851"/>
        <w:jc w:val="both"/>
        <w:rPr>
          <w:sz w:val="28"/>
          <w:szCs w:val="28"/>
          <w:lang w:bidi="ru-RU"/>
        </w:rPr>
      </w:pPr>
      <w:r w:rsidRPr="00F61B9E">
        <w:rPr>
          <w:sz w:val="28"/>
          <w:szCs w:val="28"/>
          <w:lang w:bidi="ru-RU"/>
        </w:rPr>
        <w:t>ГОСТ 17.1.5.02-80 «Охрана природы. Гидросфера. Гигиенические требования к зонам рекреации водных объектов»;</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17.5.3.03-80 «Охрана природы. Земли. Общие требования к </w:t>
      </w:r>
      <w:proofErr w:type="spellStart"/>
      <w:r w:rsidRPr="00F61B9E">
        <w:rPr>
          <w:sz w:val="28"/>
          <w:szCs w:val="28"/>
          <w:lang w:bidi="ru-RU"/>
        </w:rPr>
        <w:t>гидролесомелиорации</w:t>
      </w:r>
      <w:proofErr w:type="spellEnd"/>
      <w:r w:rsidRPr="00F61B9E">
        <w:rPr>
          <w:sz w:val="28"/>
          <w:szCs w:val="28"/>
          <w:lang w:bidi="ru-RU"/>
        </w:rPr>
        <w:t>»;</w:t>
      </w:r>
    </w:p>
    <w:p w:rsidR="000F42C3" w:rsidRPr="00F61B9E" w:rsidRDefault="000F42C3" w:rsidP="000F42C3">
      <w:pPr>
        <w:widowControl w:val="0"/>
        <w:ind w:firstLine="851"/>
        <w:jc w:val="both"/>
        <w:rPr>
          <w:sz w:val="28"/>
          <w:szCs w:val="28"/>
          <w:lang w:bidi="ru-RU"/>
        </w:rPr>
      </w:pPr>
      <w:r w:rsidRPr="00F61B9E">
        <w:rPr>
          <w:sz w:val="28"/>
          <w:szCs w:val="28"/>
          <w:lang w:bidi="ru-RU"/>
        </w:rPr>
        <w:t>ГОСТ 17.1.3.06-82 «Охрана природы. Гидросфера. Общие требования к охране подземных вод»;</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59057-2020 «Охрана окружающей среды. Земли. Общие требования по рекультивации нарушенных земель»;</w:t>
      </w:r>
    </w:p>
    <w:p w:rsidR="000F42C3" w:rsidRPr="00F61B9E" w:rsidRDefault="000F42C3" w:rsidP="000F42C3">
      <w:pPr>
        <w:widowControl w:val="0"/>
        <w:ind w:firstLine="851"/>
        <w:jc w:val="both"/>
        <w:rPr>
          <w:sz w:val="28"/>
          <w:szCs w:val="28"/>
          <w:lang w:bidi="ru-RU"/>
        </w:rPr>
      </w:pPr>
      <w:r w:rsidRPr="00F61B9E">
        <w:rPr>
          <w:sz w:val="28"/>
          <w:szCs w:val="28"/>
          <w:lang w:bidi="ru-RU"/>
        </w:rPr>
        <w:t>ГОСТ 9238-2013 «Габариты железнодорожного подвижного состава и приближения строений»;</w:t>
      </w:r>
    </w:p>
    <w:p w:rsidR="000F42C3" w:rsidRPr="00F61B9E" w:rsidRDefault="000F42C3" w:rsidP="000F42C3">
      <w:pPr>
        <w:widowControl w:val="0"/>
        <w:spacing w:after="140"/>
        <w:ind w:firstLine="851"/>
        <w:jc w:val="both"/>
        <w:rPr>
          <w:sz w:val="28"/>
          <w:szCs w:val="28"/>
          <w:lang w:bidi="ru-RU"/>
        </w:rPr>
      </w:pPr>
      <w:proofErr w:type="gramStart"/>
      <w:r w:rsidRPr="00F61B9E">
        <w:rPr>
          <w:sz w:val="28"/>
          <w:szCs w:val="28"/>
          <w:lang w:bidi="ru-RU"/>
        </w:rPr>
        <w:t>СТ</w:t>
      </w:r>
      <w:proofErr w:type="gramEnd"/>
      <w:r w:rsidRPr="00F61B9E">
        <w:rPr>
          <w:sz w:val="28"/>
          <w:szCs w:val="28"/>
          <w:lang w:bidi="ru-RU"/>
        </w:rPr>
        <w:t xml:space="preserve"> СЭВ 4867-84 «Защита от шума в строительстве. Звукоизоляция ограждающих конструкций. Нормы проектирования»;</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2761-84* «Источники централизованного хозяйственно </w:t>
      </w:r>
      <w:r w:rsidRPr="00F61B9E">
        <w:rPr>
          <w:sz w:val="28"/>
          <w:szCs w:val="28"/>
          <w:lang w:bidi="ru-RU"/>
        </w:rPr>
        <w:softHyphen/>
        <w:t>питьевого водоснабжения. Гигиенические, технические требования и правила выбора»;</w:t>
      </w:r>
    </w:p>
    <w:p w:rsidR="000F42C3" w:rsidRPr="00F61B9E" w:rsidRDefault="000F42C3" w:rsidP="000F42C3">
      <w:pPr>
        <w:widowControl w:val="0"/>
        <w:ind w:firstLine="851"/>
        <w:jc w:val="both"/>
        <w:rPr>
          <w:sz w:val="28"/>
          <w:szCs w:val="28"/>
          <w:lang w:bidi="ru-RU"/>
        </w:rPr>
      </w:pPr>
      <w:r w:rsidRPr="00F61B9E">
        <w:rPr>
          <w:sz w:val="28"/>
          <w:szCs w:val="28"/>
          <w:lang w:bidi="ru-RU"/>
        </w:rPr>
        <w:t>ГОСТ 20444-2014 «Шум. Транспортные потоки. Методы определения шумовой характеристики»;</w:t>
      </w:r>
    </w:p>
    <w:p w:rsidR="000F42C3" w:rsidRPr="00F61B9E" w:rsidRDefault="000F42C3" w:rsidP="000F42C3">
      <w:pPr>
        <w:widowControl w:val="0"/>
        <w:ind w:firstLine="851"/>
        <w:jc w:val="both"/>
        <w:rPr>
          <w:sz w:val="28"/>
          <w:szCs w:val="28"/>
          <w:lang w:bidi="ru-RU"/>
        </w:rPr>
      </w:pPr>
      <w:r w:rsidRPr="00F61B9E">
        <w:rPr>
          <w:sz w:val="28"/>
          <w:szCs w:val="28"/>
          <w:lang w:bidi="ru-RU"/>
        </w:rPr>
        <w:t>ГОСТ 17.1.3.13-86 «Охрана природы. Гидросфера. Общие требования к охране поверхностных вод от загрязнения»;</w:t>
      </w:r>
    </w:p>
    <w:p w:rsidR="000F42C3" w:rsidRPr="00F61B9E" w:rsidRDefault="000F42C3" w:rsidP="000F42C3">
      <w:pPr>
        <w:widowControl w:val="0"/>
        <w:ind w:firstLine="851"/>
        <w:jc w:val="both"/>
        <w:rPr>
          <w:sz w:val="28"/>
          <w:szCs w:val="28"/>
          <w:lang w:bidi="ru-RU"/>
        </w:rPr>
      </w:pPr>
      <w:r w:rsidRPr="00F61B9E">
        <w:rPr>
          <w:sz w:val="28"/>
          <w:szCs w:val="28"/>
          <w:lang w:bidi="ru-RU"/>
        </w:rPr>
        <w:t>ГОСТ 22283-2014 «Шум авиационный. Допустимые уровни шума на территории жилой застройки и методы его измерения»;</w:t>
      </w:r>
    </w:p>
    <w:p w:rsidR="000F42C3" w:rsidRPr="00F61B9E" w:rsidRDefault="000F42C3" w:rsidP="000F42C3">
      <w:pPr>
        <w:widowControl w:val="0"/>
        <w:ind w:firstLine="851"/>
        <w:jc w:val="both"/>
        <w:rPr>
          <w:sz w:val="28"/>
          <w:szCs w:val="28"/>
          <w:lang w:bidi="ru-RU"/>
        </w:rPr>
      </w:pPr>
      <w:r w:rsidRPr="00F61B9E">
        <w:rPr>
          <w:sz w:val="28"/>
          <w:szCs w:val="28"/>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50681-2010 «Туристские услуги. Проектирование туристских </w:t>
      </w:r>
      <w:r w:rsidRPr="00F61B9E">
        <w:rPr>
          <w:sz w:val="28"/>
          <w:szCs w:val="28"/>
          <w:lang w:bidi="ru-RU"/>
        </w:rPr>
        <w:lastRenderedPageBreak/>
        <w:t>услуг»;</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52108-2003 «Ресурсосбережение. Обращение с отходами. Основные положения»;</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52142-2013 «Социальное обслуживание населения. Качество социальных услуг. Общие положения»;</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F42C3" w:rsidRPr="00F61B9E" w:rsidRDefault="000F42C3" w:rsidP="000F42C3">
      <w:pPr>
        <w:widowControl w:val="0"/>
        <w:ind w:firstLine="851"/>
        <w:jc w:val="both"/>
        <w:rPr>
          <w:sz w:val="28"/>
          <w:szCs w:val="28"/>
          <w:lang w:bidi="ru-RU"/>
        </w:rPr>
      </w:pPr>
      <w:r w:rsidRPr="00F61B9E">
        <w:rPr>
          <w:sz w:val="28"/>
          <w:szCs w:val="28"/>
          <w:lang w:bidi="ru-RU"/>
        </w:rPr>
        <w:t xml:space="preserve">ГОСТ </w:t>
      </w:r>
      <w:proofErr w:type="gramStart"/>
      <w:r w:rsidRPr="00F61B9E">
        <w:rPr>
          <w:sz w:val="28"/>
          <w:szCs w:val="28"/>
          <w:lang w:bidi="ru-RU"/>
        </w:rPr>
        <w:t>Р</w:t>
      </w:r>
      <w:proofErr w:type="gramEnd"/>
      <w:r w:rsidRPr="00F61B9E">
        <w:rPr>
          <w:sz w:val="28"/>
          <w:szCs w:val="28"/>
          <w:lang w:bidi="ru-RU"/>
        </w:rPr>
        <w:t xml:space="preserve"> 51773-2009 «Услуги торговли. Классификация предприятий торговли»;</w:t>
      </w:r>
    </w:p>
    <w:p w:rsidR="000F42C3" w:rsidRPr="00F61B9E" w:rsidRDefault="000F42C3" w:rsidP="000F42C3">
      <w:pPr>
        <w:widowControl w:val="0"/>
        <w:ind w:firstLine="851"/>
        <w:jc w:val="both"/>
        <w:rPr>
          <w:sz w:val="28"/>
          <w:szCs w:val="28"/>
          <w:lang w:bidi="ru-RU"/>
        </w:rPr>
      </w:pPr>
      <w:r w:rsidRPr="00F61B9E">
        <w:rPr>
          <w:sz w:val="28"/>
          <w:szCs w:val="28"/>
          <w:lang w:bidi="ru-RU"/>
        </w:rPr>
        <w:t>ГОСТ 33150-2014 «Дороги автомобильные общего пользования. Проектирование пешеходных и велосипедных дорожек. Общие требования»;</w:t>
      </w:r>
      <w:r w:rsidR="007B11EF" w:rsidRPr="00F61B9E">
        <w:rPr>
          <w:sz w:val="28"/>
          <w:szCs w:val="28"/>
          <w:lang w:bidi="ru-RU"/>
        </w:rPr>
        <w:t>»</w:t>
      </w:r>
      <w:r w:rsidR="00F43EF9" w:rsidRPr="00F61B9E">
        <w:rPr>
          <w:sz w:val="28"/>
          <w:szCs w:val="28"/>
          <w:lang w:bidi="ru-RU"/>
        </w:rPr>
        <w:t>;</w:t>
      </w:r>
    </w:p>
    <w:p w:rsidR="00CB22B2" w:rsidRPr="00F61B9E" w:rsidRDefault="00454CD1" w:rsidP="000F42C3">
      <w:pPr>
        <w:widowControl w:val="0"/>
        <w:ind w:firstLine="851"/>
        <w:jc w:val="both"/>
        <w:rPr>
          <w:sz w:val="28"/>
          <w:szCs w:val="28"/>
          <w:lang w:bidi="ru-RU"/>
        </w:rPr>
      </w:pPr>
      <w:r w:rsidRPr="00F61B9E">
        <w:rPr>
          <w:sz w:val="28"/>
          <w:szCs w:val="28"/>
          <w:lang w:bidi="ru-RU"/>
        </w:rPr>
        <w:t>8</w:t>
      </w:r>
      <w:r w:rsidR="00F43EF9" w:rsidRPr="00F61B9E">
        <w:rPr>
          <w:sz w:val="28"/>
          <w:szCs w:val="28"/>
          <w:lang w:bidi="ru-RU"/>
        </w:rPr>
        <w:t xml:space="preserve">) </w:t>
      </w:r>
      <w:r w:rsidR="00CB22B2" w:rsidRPr="00F61B9E">
        <w:rPr>
          <w:sz w:val="28"/>
          <w:szCs w:val="28"/>
          <w:lang w:bidi="ru-RU"/>
        </w:rPr>
        <w:t xml:space="preserve">Добавить в подраздел «Перечень сводов правил, применяемых на добровольной основе» раздела «Своды правил по проектированию и строительству (СП) (актуализированные редакции </w:t>
      </w:r>
      <w:proofErr w:type="spellStart"/>
      <w:r w:rsidR="00CB22B2" w:rsidRPr="00F61B9E">
        <w:rPr>
          <w:sz w:val="28"/>
          <w:szCs w:val="28"/>
          <w:lang w:bidi="ru-RU"/>
        </w:rPr>
        <w:t>СНиП</w:t>
      </w:r>
      <w:proofErr w:type="spellEnd"/>
      <w:r w:rsidR="00CB22B2" w:rsidRPr="00F61B9E">
        <w:rPr>
          <w:sz w:val="28"/>
          <w:szCs w:val="28"/>
          <w:lang w:bidi="ru-RU"/>
        </w:rPr>
        <w:t>)» абзацы следующего содержания:</w:t>
      </w:r>
    </w:p>
    <w:p w:rsidR="00CB22B2" w:rsidRPr="00F61B9E" w:rsidRDefault="00CB22B2" w:rsidP="00CB22B2">
      <w:pPr>
        <w:widowControl w:val="0"/>
        <w:ind w:firstLine="851"/>
        <w:jc w:val="both"/>
        <w:rPr>
          <w:sz w:val="28"/>
          <w:szCs w:val="28"/>
          <w:lang w:bidi="ru-RU"/>
        </w:rPr>
      </w:pPr>
      <w:r w:rsidRPr="00F61B9E">
        <w:rPr>
          <w:sz w:val="28"/>
          <w:szCs w:val="28"/>
          <w:lang w:bidi="ru-RU"/>
        </w:rPr>
        <w:t>«СП 25.13330.2020 "</w:t>
      </w:r>
      <w:proofErr w:type="spellStart"/>
      <w:r w:rsidRPr="00F61B9E">
        <w:rPr>
          <w:sz w:val="28"/>
          <w:szCs w:val="28"/>
          <w:lang w:bidi="ru-RU"/>
        </w:rPr>
        <w:t>СНиП</w:t>
      </w:r>
      <w:proofErr w:type="spellEnd"/>
      <w:r w:rsidRPr="00F61B9E">
        <w:rPr>
          <w:sz w:val="28"/>
          <w:szCs w:val="28"/>
          <w:lang w:bidi="ru-RU"/>
        </w:rPr>
        <w:t xml:space="preserve"> 2.02.04-88 Основания и фундаменты на вечномерзлых грунтах";</w:t>
      </w:r>
    </w:p>
    <w:p w:rsidR="00CB22B2" w:rsidRPr="00F61B9E" w:rsidRDefault="00CB22B2" w:rsidP="00CB22B2">
      <w:pPr>
        <w:widowControl w:val="0"/>
        <w:ind w:firstLine="851"/>
        <w:jc w:val="both"/>
        <w:rPr>
          <w:sz w:val="28"/>
          <w:szCs w:val="28"/>
          <w:lang w:bidi="ru-RU"/>
        </w:rPr>
      </w:pPr>
      <w:r w:rsidRPr="00F61B9E">
        <w:rPr>
          <w:sz w:val="28"/>
          <w:szCs w:val="28"/>
          <w:lang w:bidi="ru-RU"/>
        </w:rPr>
        <w:t>СП 27.13330.2011 «</w:t>
      </w:r>
      <w:proofErr w:type="spellStart"/>
      <w:r w:rsidRPr="00F61B9E">
        <w:rPr>
          <w:sz w:val="28"/>
          <w:szCs w:val="28"/>
          <w:lang w:bidi="ru-RU"/>
        </w:rPr>
        <w:t>СНиП</w:t>
      </w:r>
      <w:proofErr w:type="spellEnd"/>
      <w:r w:rsidRPr="00F61B9E">
        <w:rPr>
          <w:sz w:val="28"/>
          <w:szCs w:val="28"/>
          <w:lang w:bidi="ru-RU"/>
        </w:rPr>
        <w:t xml:space="preserve"> 2.03.04-84 «Бетонные и железобетонные конструкции, предназначенные для работы в условиях воздействия повышенных и высоких температур»;</w:t>
      </w:r>
    </w:p>
    <w:p w:rsidR="00CB22B2" w:rsidRPr="00F61B9E" w:rsidRDefault="00CB22B2" w:rsidP="00CB22B2">
      <w:pPr>
        <w:widowControl w:val="0"/>
        <w:ind w:firstLine="851"/>
        <w:jc w:val="both"/>
        <w:rPr>
          <w:sz w:val="28"/>
          <w:szCs w:val="28"/>
          <w:lang w:bidi="ru-RU"/>
        </w:rPr>
      </w:pPr>
      <w:r w:rsidRPr="00F61B9E">
        <w:rPr>
          <w:sz w:val="28"/>
          <w:szCs w:val="28"/>
          <w:lang w:bidi="ru-RU"/>
        </w:rPr>
        <w:t>СП 30.13330.2020 «</w:t>
      </w:r>
      <w:proofErr w:type="spellStart"/>
      <w:r w:rsidRPr="00F61B9E">
        <w:rPr>
          <w:sz w:val="28"/>
          <w:szCs w:val="28"/>
          <w:lang w:bidi="ru-RU"/>
        </w:rPr>
        <w:t>СНиП</w:t>
      </w:r>
      <w:proofErr w:type="spellEnd"/>
      <w:r w:rsidRPr="00F61B9E">
        <w:rPr>
          <w:sz w:val="28"/>
          <w:szCs w:val="28"/>
          <w:lang w:bidi="ru-RU"/>
        </w:rPr>
        <w:t xml:space="preserve"> 2.04.01-85* Внутренний водопровод и канализация зданий»;</w:t>
      </w:r>
    </w:p>
    <w:p w:rsidR="00CB22B2" w:rsidRPr="00F61B9E" w:rsidRDefault="00CB22B2" w:rsidP="00CB22B2">
      <w:pPr>
        <w:widowControl w:val="0"/>
        <w:ind w:firstLine="851"/>
        <w:jc w:val="both"/>
        <w:rPr>
          <w:sz w:val="28"/>
          <w:szCs w:val="28"/>
          <w:lang w:bidi="ru-RU"/>
        </w:rPr>
      </w:pPr>
      <w:r w:rsidRPr="00F61B9E">
        <w:rPr>
          <w:sz w:val="28"/>
          <w:szCs w:val="28"/>
          <w:lang w:bidi="ru-RU"/>
        </w:rPr>
        <w:t>СП 391.1325800.2017 «Храмы православные. Правила проектирования»;</w:t>
      </w:r>
    </w:p>
    <w:p w:rsidR="00CB22B2" w:rsidRPr="00F61B9E" w:rsidRDefault="00CB22B2" w:rsidP="00CB22B2">
      <w:pPr>
        <w:widowControl w:val="0"/>
        <w:ind w:firstLine="851"/>
        <w:jc w:val="both"/>
        <w:rPr>
          <w:sz w:val="28"/>
          <w:szCs w:val="28"/>
          <w:lang w:bidi="ru-RU"/>
        </w:rPr>
      </w:pPr>
      <w:r w:rsidRPr="00F61B9E">
        <w:rPr>
          <w:sz w:val="28"/>
          <w:szCs w:val="28"/>
          <w:lang w:bidi="ru-RU"/>
        </w:rPr>
        <w:t>СП 30.13330.2020 «</w:t>
      </w:r>
      <w:proofErr w:type="spellStart"/>
      <w:r w:rsidRPr="00F61B9E">
        <w:rPr>
          <w:sz w:val="28"/>
          <w:szCs w:val="28"/>
          <w:lang w:bidi="ru-RU"/>
        </w:rPr>
        <w:t>СНиП</w:t>
      </w:r>
      <w:proofErr w:type="spellEnd"/>
      <w:r w:rsidRPr="00F61B9E">
        <w:rPr>
          <w:sz w:val="28"/>
          <w:szCs w:val="28"/>
          <w:lang w:bidi="ru-RU"/>
        </w:rPr>
        <w:t xml:space="preserve"> 2.04.01-85* Внутренний водопровод и канализация зданий»;</w:t>
      </w:r>
    </w:p>
    <w:p w:rsidR="00CB22B2" w:rsidRPr="00F61B9E" w:rsidRDefault="00CB22B2" w:rsidP="00CB22B2">
      <w:pPr>
        <w:widowControl w:val="0"/>
        <w:ind w:firstLine="851"/>
        <w:jc w:val="both"/>
        <w:rPr>
          <w:sz w:val="28"/>
          <w:szCs w:val="28"/>
          <w:lang w:bidi="ru-RU"/>
        </w:rPr>
      </w:pPr>
      <w:r w:rsidRPr="00F61B9E">
        <w:rPr>
          <w:sz w:val="28"/>
          <w:szCs w:val="28"/>
          <w:lang w:bidi="ru-RU"/>
        </w:rPr>
        <w:t xml:space="preserve">СП 35-105-2002 «Реконструкция городской застройки с учетом доступности для инвалидов и других </w:t>
      </w:r>
      <w:proofErr w:type="spellStart"/>
      <w:r w:rsidRPr="00F61B9E">
        <w:rPr>
          <w:sz w:val="28"/>
          <w:szCs w:val="28"/>
          <w:lang w:bidi="ru-RU"/>
        </w:rPr>
        <w:t>маломобильных</w:t>
      </w:r>
      <w:proofErr w:type="spellEnd"/>
      <w:r w:rsidRPr="00F61B9E">
        <w:rPr>
          <w:sz w:val="28"/>
          <w:szCs w:val="28"/>
          <w:lang w:bidi="ru-RU"/>
        </w:rPr>
        <w:t xml:space="preserve"> групп населения»;</w:t>
      </w:r>
    </w:p>
    <w:p w:rsidR="00CB22B2" w:rsidRPr="00F61B9E" w:rsidRDefault="00CB22B2" w:rsidP="00CB22B2">
      <w:pPr>
        <w:widowControl w:val="0"/>
        <w:ind w:firstLine="851"/>
        <w:jc w:val="both"/>
        <w:rPr>
          <w:sz w:val="28"/>
          <w:szCs w:val="28"/>
          <w:lang w:bidi="ru-RU"/>
        </w:rPr>
      </w:pPr>
      <w:r w:rsidRPr="00F61B9E">
        <w:rPr>
          <w:sz w:val="28"/>
          <w:szCs w:val="28"/>
          <w:lang w:bidi="ru-RU"/>
        </w:rPr>
        <w:t>СП 56.13330.2011 «</w:t>
      </w:r>
      <w:proofErr w:type="spellStart"/>
      <w:r w:rsidRPr="00F61B9E">
        <w:rPr>
          <w:sz w:val="28"/>
          <w:szCs w:val="28"/>
          <w:lang w:bidi="ru-RU"/>
        </w:rPr>
        <w:t>СНиП</w:t>
      </w:r>
      <w:proofErr w:type="spellEnd"/>
      <w:r w:rsidRPr="00F61B9E">
        <w:rPr>
          <w:sz w:val="28"/>
          <w:szCs w:val="28"/>
          <w:lang w:bidi="ru-RU"/>
        </w:rPr>
        <w:t xml:space="preserve"> 31-03-2001 «Производственные здания»</w:t>
      </w:r>
      <w:proofErr w:type="gramStart"/>
      <w:r w:rsidRPr="00F61B9E">
        <w:rPr>
          <w:sz w:val="28"/>
          <w:szCs w:val="28"/>
          <w:lang w:bidi="ru-RU"/>
        </w:rPr>
        <w:t>;</w:t>
      </w:r>
      <w:r w:rsidR="00F43EF9" w:rsidRPr="00F61B9E">
        <w:rPr>
          <w:sz w:val="28"/>
          <w:szCs w:val="28"/>
          <w:lang w:bidi="ru-RU"/>
        </w:rPr>
        <w:t>»</w:t>
      </w:r>
      <w:proofErr w:type="gramEnd"/>
      <w:r w:rsidR="00F43EF9" w:rsidRPr="00F61B9E">
        <w:rPr>
          <w:sz w:val="28"/>
          <w:szCs w:val="28"/>
          <w:lang w:bidi="ru-RU"/>
        </w:rPr>
        <w:t>;</w:t>
      </w:r>
    </w:p>
    <w:p w:rsidR="00E20CA7" w:rsidRPr="00F61B9E" w:rsidRDefault="00454CD1" w:rsidP="00CB22B2">
      <w:pPr>
        <w:widowControl w:val="0"/>
        <w:ind w:firstLine="851"/>
        <w:jc w:val="both"/>
        <w:rPr>
          <w:sz w:val="28"/>
          <w:szCs w:val="28"/>
          <w:lang w:bidi="ru-RU"/>
        </w:rPr>
      </w:pPr>
      <w:r w:rsidRPr="00F61B9E">
        <w:rPr>
          <w:sz w:val="28"/>
          <w:szCs w:val="28"/>
          <w:lang w:bidi="ru-RU"/>
        </w:rPr>
        <w:t>9</w:t>
      </w:r>
      <w:r w:rsidR="00F43EF9" w:rsidRPr="00F61B9E">
        <w:rPr>
          <w:sz w:val="28"/>
          <w:szCs w:val="28"/>
          <w:lang w:bidi="ru-RU"/>
        </w:rPr>
        <w:t xml:space="preserve">) </w:t>
      </w:r>
      <w:r w:rsidR="00D4295D" w:rsidRPr="00F61B9E">
        <w:rPr>
          <w:sz w:val="28"/>
          <w:szCs w:val="28"/>
          <w:lang w:bidi="ru-RU"/>
        </w:rPr>
        <w:t>абзацы пятый, ше</w:t>
      </w:r>
      <w:r w:rsidR="00F43EF9" w:rsidRPr="00F61B9E">
        <w:rPr>
          <w:sz w:val="28"/>
          <w:szCs w:val="28"/>
          <w:lang w:bidi="ru-RU"/>
        </w:rPr>
        <w:t>стой, двадцать шестой исключить;</w:t>
      </w:r>
    </w:p>
    <w:p w:rsidR="00D4295D" w:rsidRPr="00F61B9E" w:rsidRDefault="00454CD1" w:rsidP="00D4295D">
      <w:pPr>
        <w:widowControl w:val="0"/>
        <w:ind w:firstLine="851"/>
        <w:jc w:val="both"/>
        <w:rPr>
          <w:sz w:val="28"/>
          <w:szCs w:val="28"/>
          <w:lang w:bidi="ru-RU"/>
        </w:rPr>
      </w:pPr>
      <w:r w:rsidRPr="00F61B9E">
        <w:rPr>
          <w:sz w:val="28"/>
          <w:szCs w:val="28"/>
          <w:lang w:bidi="ru-RU"/>
        </w:rPr>
        <w:t>10</w:t>
      </w:r>
      <w:r w:rsidR="00F43EF9" w:rsidRPr="00F61B9E">
        <w:rPr>
          <w:sz w:val="28"/>
          <w:szCs w:val="28"/>
          <w:lang w:bidi="ru-RU"/>
        </w:rPr>
        <w:t>) д</w:t>
      </w:r>
      <w:r w:rsidR="00D4295D" w:rsidRPr="00F61B9E">
        <w:rPr>
          <w:sz w:val="28"/>
          <w:szCs w:val="28"/>
          <w:lang w:bidi="ru-RU"/>
        </w:rPr>
        <w:t xml:space="preserve">обавить в подраздел «Строительные нормы (СН)» раздела «Своды правил по проектированию и строительству (СП) (актуализированные редакции </w:t>
      </w:r>
      <w:proofErr w:type="spellStart"/>
      <w:r w:rsidR="00D4295D" w:rsidRPr="00F61B9E">
        <w:rPr>
          <w:sz w:val="28"/>
          <w:szCs w:val="28"/>
          <w:lang w:bidi="ru-RU"/>
        </w:rPr>
        <w:t>СНиП</w:t>
      </w:r>
      <w:proofErr w:type="spellEnd"/>
      <w:r w:rsidR="00D4295D" w:rsidRPr="00F61B9E">
        <w:rPr>
          <w:sz w:val="28"/>
          <w:szCs w:val="28"/>
          <w:lang w:bidi="ru-RU"/>
        </w:rPr>
        <w:t>)» абзацы следующего содержания:</w:t>
      </w:r>
    </w:p>
    <w:p w:rsidR="00D4295D" w:rsidRPr="00F61B9E" w:rsidRDefault="00F43EF9" w:rsidP="00D4295D">
      <w:pPr>
        <w:widowControl w:val="0"/>
        <w:ind w:firstLine="851"/>
        <w:jc w:val="both"/>
        <w:rPr>
          <w:sz w:val="28"/>
          <w:szCs w:val="28"/>
          <w:lang w:bidi="ru-RU"/>
        </w:rPr>
      </w:pPr>
      <w:r w:rsidRPr="00F61B9E">
        <w:rPr>
          <w:sz w:val="28"/>
          <w:szCs w:val="28"/>
          <w:lang w:bidi="ru-RU"/>
        </w:rPr>
        <w:t>«</w:t>
      </w:r>
      <w:r w:rsidR="00D4295D" w:rsidRPr="00F61B9E">
        <w:rPr>
          <w:sz w:val="28"/>
          <w:szCs w:val="28"/>
          <w:lang w:bidi="ru-RU"/>
        </w:rPr>
        <w:t>СН 457-74 «Нормы отвода земель для аэропортов»;</w:t>
      </w:r>
    </w:p>
    <w:p w:rsidR="00D4295D" w:rsidRPr="00F61B9E" w:rsidRDefault="00D4295D" w:rsidP="00D4295D">
      <w:pPr>
        <w:widowControl w:val="0"/>
        <w:ind w:firstLine="851"/>
        <w:jc w:val="both"/>
        <w:rPr>
          <w:sz w:val="28"/>
          <w:szCs w:val="28"/>
          <w:lang w:bidi="ru-RU"/>
        </w:rPr>
      </w:pPr>
      <w:r w:rsidRPr="00F61B9E">
        <w:rPr>
          <w:sz w:val="28"/>
          <w:szCs w:val="28"/>
          <w:lang w:bidi="ru-RU"/>
        </w:rPr>
        <w:t>СН 459-74 «Нормы отвода земель для нефтяных и газовых скважин»</w:t>
      </w:r>
      <w:proofErr w:type="gramStart"/>
      <w:r w:rsidRPr="00F61B9E">
        <w:rPr>
          <w:sz w:val="28"/>
          <w:szCs w:val="28"/>
          <w:lang w:bidi="ru-RU"/>
        </w:rPr>
        <w:t>;</w:t>
      </w:r>
      <w:r w:rsidR="00F43EF9" w:rsidRPr="00F61B9E">
        <w:rPr>
          <w:sz w:val="28"/>
          <w:szCs w:val="28"/>
          <w:lang w:bidi="ru-RU"/>
        </w:rPr>
        <w:t>»</w:t>
      </w:r>
      <w:proofErr w:type="gramEnd"/>
      <w:r w:rsidR="00F43EF9" w:rsidRPr="00F61B9E">
        <w:rPr>
          <w:sz w:val="28"/>
          <w:szCs w:val="28"/>
          <w:lang w:bidi="ru-RU"/>
        </w:rPr>
        <w:t>;</w:t>
      </w:r>
    </w:p>
    <w:p w:rsidR="00525F16" w:rsidRPr="00F61B9E" w:rsidRDefault="00F43EF9" w:rsidP="00525F16">
      <w:pPr>
        <w:widowControl w:val="0"/>
        <w:ind w:firstLine="851"/>
        <w:jc w:val="both"/>
        <w:rPr>
          <w:sz w:val="28"/>
          <w:szCs w:val="28"/>
          <w:lang w:bidi="ru-RU"/>
        </w:rPr>
      </w:pPr>
      <w:r w:rsidRPr="00F61B9E">
        <w:rPr>
          <w:sz w:val="28"/>
          <w:szCs w:val="28"/>
          <w:lang w:bidi="ru-RU"/>
        </w:rPr>
        <w:t>1</w:t>
      </w:r>
      <w:r w:rsidR="00454CD1" w:rsidRPr="00F61B9E">
        <w:rPr>
          <w:sz w:val="28"/>
          <w:szCs w:val="28"/>
          <w:lang w:bidi="ru-RU"/>
        </w:rPr>
        <w:t>1</w:t>
      </w:r>
      <w:r w:rsidRPr="00F61B9E">
        <w:rPr>
          <w:sz w:val="28"/>
          <w:szCs w:val="28"/>
          <w:lang w:bidi="ru-RU"/>
        </w:rPr>
        <w:t>) д</w:t>
      </w:r>
      <w:r w:rsidR="00525F16" w:rsidRPr="00F61B9E">
        <w:rPr>
          <w:sz w:val="28"/>
          <w:szCs w:val="28"/>
          <w:lang w:bidi="ru-RU"/>
        </w:rPr>
        <w:t xml:space="preserve">обавить в подраздел «Отраслевые нормы» раздела «Своды правил по проектированию и строительству (СП) (актуализированные редакции </w:t>
      </w:r>
      <w:proofErr w:type="spellStart"/>
      <w:r w:rsidR="00525F16" w:rsidRPr="00F61B9E">
        <w:rPr>
          <w:sz w:val="28"/>
          <w:szCs w:val="28"/>
          <w:lang w:bidi="ru-RU"/>
        </w:rPr>
        <w:t>СНиП</w:t>
      </w:r>
      <w:proofErr w:type="spellEnd"/>
      <w:r w:rsidR="00525F16" w:rsidRPr="00F61B9E">
        <w:rPr>
          <w:sz w:val="28"/>
          <w:szCs w:val="28"/>
          <w:lang w:bidi="ru-RU"/>
        </w:rPr>
        <w:t>)» абзацы следующего содержания:</w:t>
      </w:r>
    </w:p>
    <w:p w:rsidR="00525F16" w:rsidRPr="00F61B9E" w:rsidRDefault="00525F16" w:rsidP="00525F16">
      <w:pPr>
        <w:widowControl w:val="0"/>
        <w:ind w:firstLine="851"/>
        <w:jc w:val="both"/>
        <w:rPr>
          <w:sz w:val="28"/>
          <w:szCs w:val="28"/>
          <w:lang w:bidi="ru-RU"/>
        </w:rPr>
      </w:pPr>
      <w:r w:rsidRPr="00F61B9E">
        <w:rPr>
          <w:sz w:val="28"/>
          <w:szCs w:val="28"/>
          <w:lang w:bidi="ru-RU"/>
        </w:rPr>
        <w:t>«ОСН 3.02.01-97 «Нормы и правила проектирования отвода земель для железных дорог»</w:t>
      </w:r>
      <w:proofErr w:type="gramStart"/>
      <w:r w:rsidRPr="00F61B9E">
        <w:rPr>
          <w:sz w:val="28"/>
          <w:szCs w:val="28"/>
          <w:lang w:bidi="ru-RU"/>
        </w:rPr>
        <w:t>;»</w:t>
      </w:r>
      <w:proofErr w:type="gramEnd"/>
      <w:r w:rsidRPr="00F61B9E">
        <w:rPr>
          <w:sz w:val="28"/>
          <w:szCs w:val="28"/>
          <w:lang w:bidi="ru-RU"/>
        </w:rPr>
        <w:t>;</w:t>
      </w:r>
    </w:p>
    <w:p w:rsidR="000F42C3" w:rsidRPr="00F61B9E" w:rsidRDefault="00F43EF9" w:rsidP="000F42C3">
      <w:pPr>
        <w:widowControl w:val="0"/>
        <w:ind w:firstLine="851"/>
        <w:jc w:val="both"/>
        <w:rPr>
          <w:sz w:val="28"/>
          <w:szCs w:val="28"/>
          <w:lang w:bidi="ru-RU"/>
        </w:rPr>
      </w:pPr>
      <w:r w:rsidRPr="00F61B9E">
        <w:rPr>
          <w:sz w:val="28"/>
          <w:szCs w:val="28"/>
          <w:lang w:bidi="ru-RU"/>
        </w:rPr>
        <w:t>1</w:t>
      </w:r>
      <w:r w:rsidR="00454CD1" w:rsidRPr="00F61B9E">
        <w:rPr>
          <w:sz w:val="28"/>
          <w:szCs w:val="28"/>
          <w:lang w:bidi="ru-RU"/>
        </w:rPr>
        <w:t>2</w:t>
      </w:r>
      <w:r w:rsidRPr="00F61B9E">
        <w:rPr>
          <w:sz w:val="28"/>
          <w:szCs w:val="28"/>
          <w:lang w:bidi="ru-RU"/>
        </w:rPr>
        <w:t xml:space="preserve">) </w:t>
      </w:r>
      <w:r w:rsidR="000F42C3" w:rsidRPr="00F61B9E">
        <w:rPr>
          <w:sz w:val="28"/>
          <w:szCs w:val="28"/>
          <w:lang w:bidi="ru-RU"/>
        </w:rPr>
        <w:t>подраздел «Санитарные правила и нормы (</w:t>
      </w:r>
      <w:proofErr w:type="spellStart"/>
      <w:r w:rsidR="000F42C3" w:rsidRPr="00F61B9E">
        <w:rPr>
          <w:sz w:val="28"/>
          <w:szCs w:val="28"/>
          <w:lang w:bidi="ru-RU"/>
        </w:rPr>
        <w:t>СанПин</w:t>
      </w:r>
      <w:proofErr w:type="spellEnd"/>
      <w:r w:rsidR="000F42C3" w:rsidRPr="00F61B9E">
        <w:rPr>
          <w:sz w:val="28"/>
          <w:szCs w:val="28"/>
          <w:lang w:bidi="ru-RU"/>
        </w:rPr>
        <w:t xml:space="preserve">)» </w:t>
      </w:r>
      <w:r w:rsidR="00525F16" w:rsidRPr="00F61B9E">
        <w:rPr>
          <w:sz w:val="28"/>
          <w:szCs w:val="28"/>
          <w:lang w:bidi="ru-RU"/>
        </w:rPr>
        <w:t xml:space="preserve">раздела «Своды правил по проектированию и строительству (СП) (актуализированные редакции </w:t>
      </w:r>
      <w:proofErr w:type="spellStart"/>
      <w:r w:rsidR="00525F16" w:rsidRPr="00F61B9E">
        <w:rPr>
          <w:sz w:val="28"/>
          <w:szCs w:val="28"/>
          <w:lang w:bidi="ru-RU"/>
        </w:rPr>
        <w:t>СНиП</w:t>
      </w:r>
      <w:proofErr w:type="spellEnd"/>
      <w:r w:rsidR="00525F16" w:rsidRPr="00F61B9E">
        <w:rPr>
          <w:sz w:val="28"/>
          <w:szCs w:val="28"/>
          <w:lang w:bidi="ru-RU"/>
        </w:rPr>
        <w:t xml:space="preserve">)» </w:t>
      </w:r>
      <w:r w:rsidR="000F42C3" w:rsidRPr="00F61B9E">
        <w:rPr>
          <w:sz w:val="28"/>
          <w:szCs w:val="28"/>
          <w:lang w:bidi="ru-RU"/>
        </w:rPr>
        <w:t>изложить в следующей редакции:</w:t>
      </w:r>
    </w:p>
    <w:p w:rsidR="000F42C3" w:rsidRPr="00F61B9E" w:rsidRDefault="000F42C3" w:rsidP="00525F16">
      <w:pPr>
        <w:widowControl w:val="0"/>
        <w:ind w:firstLine="851"/>
        <w:rPr>
          <w:sz w:val="28"/>
          <w:szCs w:val="28"/>
          <w:lang w:bidi="ru-RU"/>
        </w:rPr>
      </w:pPr>
      <w:r w:rsidRPr="00F61B9E">
        <w:rPr>
          <w:sz w:val="28"/>
          <w:szCs w:val="28"/>
          <w:lang w:bidi="ru-RU"/>
        </w:rPr>
        <w:lastRenderedPageBreak/>
        <w:t>«Санитарные правила и нормы (</w:t>
      </w:r>
      <w:proofErr w:type="spellStart"/>
      <w:r w:rsidRPr="00F61B9E">
        <w:rPr>
          <w:sz w:val="28"/>
          <w:szCs w:val="28"/>
          <w:lang w:bidi="ru-RU"/>
        </w:rPr>
        <w:t>СанПин</w:t>
      </w:r>
      <w:proofErr w:type="spellEnd"/>
      <w:r w:rsidRPr="00F61B9E">
        <w:rPr>
          <w:sz w:val="28"/>
          <w:szCs w:val="28"/>
          <w:lang w:bidi="ru-RU"/>
        </w:rPr>
        <w:t>)</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2.1.4.1110-02 «Зоны санитарной охраны источников водоснабжения и водопроводов питьевого назначения»;</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2.1.8/2.2.4.1190-03 «Гигиенические требования к размещению и эксплуатации средств сухопутной подвижной радиосвязи»;</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2.1.8/2.2.4.1383-03 «Гигиенические требования к размещению и эксплуатации передающих радиотехнических объектов»;</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2.2.1/2.1.1.1200-03 «Санитарно-защитные зоны и санитарная классификация предприятий, сооружений и иных объектов»;</w:t>
      </w:r>
    </w:p>
    <w:p w:rsidR="000F42C3" w:rsidRPr="00F61B9E" w:rsidRDefault="000F42C3" w:rsidP="000F42C3">
      <w:pPr>
        <w:widowControl w:val="0"/>
        <w:ind w:firstLine="851"/>
        <w:jc w:val="both"/>
        <w:rPr>
          <w:sz w:val="28"/>
          <w:szCs w:val="28"/>
          <w:lang w:bidi="ru-RU"/>
        </w:rPr>
      </w:pPr>
      <w:r w:rsidRPr="00F61B9E">
        <w:rPr>
          <w:sz w:val="28"/>
          <w:szCs w:val="28"/>
          <w:lang w:bidi="ru-RU"/>
        </w:rPr>
        <w:t>«</w:t>
      </w:r>
      <w:proofErr w:type="spellStart"/>
      <w:r w:rsidRPr="00F61B9E">
        <w:rPr>
          <w:sz w:val="28"/>
          <w:szCs w:val="28"/>
          <w:lang w:bidi="ru-RU"/>
        </w:rPr>
        <w:t>СанПиН</w:t>
      </w:r>
      <w:proofErr w:type="spellEnd"/>
      <w:r w:rsidRPr="00F61B9E">
        <w:rPr>
          <w:sz w:val="28"/>
          <w:szCs w:val="28"/>
          <w:lang w:bidi="ru-RU"/>
        </w:rPr>
        <w:t xml:space="preserve"> 2.3/2.4.3590-20 «Санитарно-эпидемиологические требования к организации общественного питания населения»;</w:t>
      </w:r>
    </w:p>
    <w:p w:rsidR="000F42C3" w:rsidRPr="00F61B9E" w:rsidRDefault="000F42C3" w:rsidP="000F42C3">
      <w:pPr>
        <w:widowControl w:val="0"/>
        <w:tabs>
          <w:tab w:val="left" w:pos="4133"/>
        </w:tabs>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2.6.1.2523-09 (НРБ-99/2009) «Нормы радиационной</w:t>
      </w:r>
    </w:p>
    <w:p w:rsidR="000F42C3" w:rsidRPr="00F61B9E" w:rsidRDefault="000F42C3" w:rsidP="000F42C3">
      <w:pPr>
        <w:widowControl w:val="0"/>
        <w:ind w:firstLine="851"/>
        <w:jc w:val="both"/>
        <w:rPr>
          <w:sz w:val="28"/>
          <w:szCs w:val="28"/>
          <w:lang w:bidi="ru-RU"/>
        </w:rPr>
      </w:pPr>
      <w:r w:rsidRPr="00F61B9E">
        <w:rPr>
          <w:sz w:val="28"/>
          <w:szCs w:val="28"/>
          <w:lang w:bidi="ru-RU"/>
        </w:rPr>
        <w:t>безопасности»;</w:t>
      </w:r>
    </w:p>
    <w:p w:rsidR="000F42C3" w:rsidRPr="00F61B9E" w:rsidRDefault="000F42C3" w:rsidP="000F42C3">
      <w:pPr>
        <w:widowControl w:val="0"/>
        <w:ind w:firstLine="851"/>
        <w:jc w:val="both"/>
        <w:rPr>
          <w:sz w:val="28"/>
          <w:szCs w:val="28"/>
          <w:lang w:bidi="ru-RU"/>
        </w:rPr>
      </w:pPr>
      <w:proofErr w:type="spellStart"/>
      <w:r w:rsidRPr="00F61B9E">
        <w:rPr>
          <w:sz w:val="28"/>
          <w:szCs w:val="28"/>
          <w:lang w:bidi="ru-RU"/>
        </w:rPr>
        <w:t>СанПиН</w:t>
      </w:r>
      <w:proofErr w:type="spellEnd"/>
      <w:r w:rsidRPr="00F61B9E">
        <w:rPr>
          <w:sz w:val="28"/>
          <w:szCs w:val="28"/>
          <w:lang w:bidi="ru-RU"/>
        </w:rPr>
        <w:t xml:space="preserve"> 2.6.1.2800-10 «Гигиенические требования по ограничению облучения </w:t>
      </w:r>
      <w:proofErr w:type="gramStart"/>
      <w:r w:rsidRPr="00F61B9E">
        <w:rPr>
          <w:sz w:val="28"/>
          <w:szCs w:val="28"/>
          <w:lang w:bidi="ru-RU"/>
        </w:rPr>
        <w:t>населения</w:t>
      </w:r>
      <w:proofErr w:type="gramEnd"/>
      <w:r w:rsidRPr="00F61B9E">
        <w:rPr>
          <w:sz w:val="28"/>
          <w:szCs w:val="28"/>
          <w:lang w:bidi="ru-RU"/>
        </w:rPr>
        <w:t xml:space="preserve"> за счет природных источников ионизирующего излучения».»;</w:t>
      </w:r>
    </w:p>
    <w:p w:rsidR="00154372" w:rsidRPr="00F61B9E" w:rsidRDefault="00F43EF9" w:rsidP="000F42C3">
      <w:pPr>
        <w:widowControl w:val="0"/>
        <w:ind w:firstLine="851"/>
        <w:jc w:val="both"/>
        <w:rPr>
          <w:sz w:val="28"/>
          <w:szCs w:val="28"/>
          <w:lang w:bidi="ru-RU"/>
        </w:rPr>
      </w:pPr>
      <w:r w:rsidRPr="00F61B9E">
        <w:rPr>
          <w:sz w:val="28"/>
          <w:szCs w:val="28"/>
          <w:lang w:bidi="ru-RU"/>
        </w:rPr>
        <w:t>1</w:t>
      </w:r>
      <w:r w:rsidR="00454CD1" w:rsidRPr="00F61B9E">
        <w:rPr>
          <w:sz w:val="28"/>
          <w:szCs w:val="28"/>
          <w:lang w:bidi="ru-RU"/>
        </w:rPr>
        <w:t>3</w:t>
      </w:r>
      <w:r w:rsidRPr="00F61B9E">
        <w:rPr>
          <w:sz w:val="28"/>
          <w:szCs w:val="28"/>
          <w:lang w:bidi="ru-RU"/>
        </w:rPr>
        <w:t xml:space="preserve">) </w:t>
      </w:r>
      <w:r w:rsidR="003248AC" w:rsidRPr="00F61B9E">
        <w:rPr>
          <w:sz w:val="28"/>
          <w:szCs w:val="28"/>
          <w:lang w:bidi="ru-RU"/>
        </w:rPr>
        <w:t>подраздел «Санитарные нормы (СН</w:t>
      </w:r>
      <w:r w:rsidR="000F42C3" w:rsidRPr="00F61B9E">
        <w:rPr>
          <w:sz w:val="28"/>
          <w:szCs w:val="28"/>
          <w:lang w:bidi="ru-RU"/>
        </w:rPr>
        <w:t>) и санитарные правила (СП)»</w:t>
      </w:r>
      <w:r w:rsidR="00154372" w:rsidRPr="00F61B9E">
        <w:rPr>
          <w:sz w:val="28"/>
          <w:szCs w:val="28"/>
          <w:lang w:bidi="ru-RU"/>
        </w:rPr>
        <w:t xml:space="preserve"> раздела «Своды правил по проектированию и строительству (СП) (актуализированные редакции </w:t>
      </w:r>
      <w:proofErr w:type="spellStart"/>
      <w:r w:rsidR="00154372" w:rsidRPr="00F61B9E">
        <w:rPr>
          <w:sz w:val="28"/>
          <w:szCs w:val="28"/>
          <w:lang w:bidi="ru-RU"/>
        </w:rPr>
        <w:t>СНиП</w:t>
      </w:r>
      <w:proofErr w:type="spellEnd"/>
      <w:r w:rsidR="00154372" w:rsidRPr="00F61B9E">
        <w:rPr>
          <w:sz w:val="28"/>
          <w:szCs w:val="28"/>
          <w:lang w:bidi="ru-RU"/>
        </w:rPr>
        <w:t>)» изложить в следующей редакции:</w:t>
      </w:r>
      <w:r w:rsidR="000F42C3" w:rsidRPr="00F61B9E">
        <w:rPr>
          <w:sz w:val="28"/>
          <w:szCs w:val="28"/>
          <w:lang w:bidi="ru-RU"/>
        </w:rPr>
        <w:t xml:space="preserve"> </w:t>
      </w:r>
    </w:p>
    <w:p w:rsidR="00154372" w:rsidRPr="00F61B9E" w:rsidRDefault="00154372" w:rsidP="00154372">
      <w:pPr>
        <w:widowControl w:val="0"/>
        <w:ind w:firstLine="851"/>
        <w:jc w:val="both"/>
        <w:rPr>
          <w:sz w:val="28"/>
          <w:szCs w:val="28"/>
          <w:lang w:bidi="ru-RU"/>
        </w:rPr>
      </w:pPr>
      <w:r w:rsidRPr="00F61B9E">
        <w:rPr>
          <w:sz w:val="28"/>
          <w:szCs w:val="28"/>
          <w:lang w:bidi="ru-RU"/>
        </w:rPr>
        <w:t xml:space="preserve">«Санитарные нормы (СН) и санитарные правила </w:t>
      </w:r>
    </w:p>
    <w:p w:rsidR="00154372" w:rsidRPr="00F61B9E" w:rsidRDefault="00154372" w:rsidP="00154372">
      <w:pPr>
        <w:widowControl w:val="0"/>
        <w:ind w:firstLine="851"/>
        <w:jc w:val="both"/>
        <w:rPr>
          <w:sz w:val="28"/>
          <w:szCs w:val="28"/>
          <w:lang w:bidi="ru-RU"/>
        </w:rPr>
      </w:pPr>
      <w:r w:rsidRPr="00F61B9E">
        <w:rPr>
          <w:sz w:val="28"/>
          <w:szCs w:val="28"/>
          <w:lang w:bidi="ru-RU"/>
        </w:rPr>
        <w:t>(СП) СП 2.1.5.1059 «Гигиенические требования к охране подземных вод от загрязнения»;</w:t>
      </w:r>
    </w:p>
    <w:p w:rsidR="00154372" w:rsidRPr="00F61B9E" w:rsidRDefault="00154372" w:rsidP="00154372">
      <w:pPr>
        <w:widowControl w:val="0"/>
        <w:ind w:firstLine="851"/>
        <w:jc w:val="both"/>
        <w:rPr>
          <w:sz w:val="28"/>
          <w:szCs w:val="28"/>
          <w:lang w:bidi="ru-RU"/>
        </w:rPr>
      </w:pPr>
      <w:r w:rsidRPr="00F61B9E">
        <w:rPr>
          <w:sz w:val="28"/>
          <w:szCs w:val="28"/>
          <w:lang w:bidi="ru-RU"/>
        </w:rPr>
        <w:t>СП 2.1.7.1386 «Санитарные правила по определению класса опасности токсичных отходов производства и потребления»;</w:t>
      </w:r>
    </w:p>
    <w:p w:rsidR="00154372" w:rsidRPr="00F61B9E" w:rsidRDefault="00154372" w:rsidP="00154372">
      <w:pPr>
        <w:widowControl w:val="0"/>
        <w:ind w:firstLine="851"/>
        <w:jc w:val="both"/>
        <w:rPr>
          <w:sz w:val="28"/>
          <w:szCs w:val="28"/>
          <w:lang w:bidi="ru-RU"/>
        </w:rPr>
      </w:pPr>
      <w:r w:rsidRPr="00F61B9E">
        <w:rPr>
          <w:sz w:val="28"/>
          <w:szCs w:val="28"/>
          <w:lang w:bidi="ru-RU"/>
        </w:rPr>
        <w:t>СП 2.2.1.1312 «Гигиенические требования к проектированию вновь строящихся и реконструируемых промышленных предприятий»;</w:t>
      </w:r>
    </w:p>
    <w:p w:rsidR="00154372" w:rsidRPr="00F61B9E" w:rsidRDefault="00154372" w:rsidP="00154372">
      <w:pPr>
        <w:widowControl w:val="0"/>
        <w:ind w:firstLine="851"/>
        <w:jc w:val="both"/>
        <w:rPr>
          <w:sz w:val="28"/>
          <w:szCs w:val="28"/>
          <w:lang w:bidi="ru-RU"/>
        </w:rPr>
      </w:pPr>
      <w:r w:rsidRPr="00F61B9E">
        <w:rPr>
          <w:sz w:val="28"/>
          <w:szCs w:val="28"/>
          <w:lang w:bidi="ru-RU"/>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154372" w:rsidRPr="00F61B9E" w:rsidRDefault="00154372" w:rsidP="00154372">
      <w:pPr>
        <w:widowControl w:val="0"/>
        <w:ind w:firstLine="851"/>
        <w:jc w:val="both"/>
        <w:rPr>
          <w:sz w:val="28"/>
          <w:szCs w:val="28"/>
          <w:lang w:bidi="ru-RU"/>
        </w:rPr>
      </w:pPr>
      <w:r w:rsidRPr="00F61B9E">
        <w:rPr>
          <w:sz w:val="28"/>
          <w:szCs w:val="28"/>
          <w:lang w:bidi="ru-RU"/>
        </w:rPr>
        <w:t>СП 2.4.990 «Гигиенические требования к устройству, содержанию, организации режима работы в детских домах и школах-интернатах для дете</w:t>
      </w:r>
      <w:proofErr w:type="gramStart"/>
      <w:r w:rsidRPr="00F61B9E">
        <w:rPr>
          <w:sz w:val="28"/>
          <w:szCs w:val="28"/>
          <w:lang w:bidi="ru-RU"/>
        </w:rPr>
        <w:t>й-</w:t>
      </w:r>
      <w:proofErr w:type="gramEnd"/>
      <w:r w:rsidRPr="00F61B9E">
        <w:rPr>
          <w:sz w:val="28"/>
          <w:szCs w:val="28"/>
          <w:lang w:bidi="ru-RU"/>
        </w:rPr>
        <w:t xml:space="preserve"> сирот и детей, оставшихся без попечения родителей»;</w:t>
      </w:r>
    </w:p>
    <w:p w:rsidR="00154372" w:rsidRPr="00F61B9E" w:rsidRDefault="00154372" w:rsidP="00154372">
      <w:pPr>
        <w:widowControl w:val="0"/>
        <w:ind w:firstLine="851"/>
        <w:jc w:val="both"/>
        <w:rPr>
          <w:sz w:val="28"/>
          <w:szCs w:val="28"/>
          <w:lang w:bidi="ru-RU"/>
        </w:rPr>
      </w:pPr>
      <w:r w:rsidRPr="00F61B9E">
        <w:rPr>
          <w:sz w:val="28"/>
          <w:szCs w:val="28"/>
          <w:lang w:bidi="ru-RU"/>
        </w:rPr>
        <w:t>СП 2.6.1.799 (ОСПОРБ 99) «Основные санитарные правила обеспечения радиационной безопасности»;</w:t>
      </w:r>
    </w:p>
    <w:p w:rsidR="00154372" w:rsidRPr="00F61B9E" w:rsidRDefault="00154372" w:rsidP="00154372">
      <w:pPr>
        <w:widowControl w:val="0"/>
        <w:ind w:firstLine="851"/>
        <w:jc w:val="both"/>
        <w:rPr>
          <w:sz w:val="28"/>
          <w:szCs w:val="28"/>
          <w:lang w:bidi="ru-RU"/>
        </w:rPr>
      </w:pPr>
      <w:r w:rsidRPr="00F61B9E">
        <w:rPr>
          <w:sz w:val="28"/>
          <w:szCs w:val="28"/>
          <w:lang w:bidi="ru-RU"/>
        </w:rPr>
        <w:t xml:space="preserve">СП 2.6.1.1292 «Гигиенические требования по ограничению облучения </w:t>
      </w:r>
      <w:proofErr w:type="gramStart"/>
      <w:r w:rsidRPr="00F61B9E">
        <w:rPr>
          <w:sz w:val="28"/>
          <w:szCs w:val="28"/>
          <w:lang w:bidi="ru-RU"/>
        </w:rPr>
        <w:t>населения</w:t>
      </w:r>
      <w:proofErr w:type="gramEnd"/>
      <w:r w:rsidRPr="00F61B9E">
        <w:rPr>
          <w:sz w:val="28"/>
          <w:szCs w:val="28"/>
          <w:lang w:bidi="ru-RU"/>
        </w:rPr>
        <w:t xml:space="preserve"> за счет природных источников ионизирующего излучения»;</w:t>
      </w:r>
    </w:p>
    <w:p w:rsidR="00154372" w:rsidRPr="00F61B9E" w:rsidRDefault="00154372" w:rsidP="00154372">
      <w:pPr>
        <w:widowControl w:val="0"/>
        <w:ind w:firstLine="851"/>
        <w:jc w:val="both"/>
        <w:rPr>
          <w:sz w:val="28"/>
          <w:szCs w:val="28"/>
          <w:lang w:bidi="ru-RU"/>
        </w:rPr>
      </w:pPr>
      <w:r w:rsidRPr="00F61B9E">
        <w:rPr>
          <w:sz w:val="28"/>
          <w:szCs w:val="28"/>
          <w:lang w:bidi="ru-RU"/>
        </w:rPr>
        <w:t>СП 2.6.6.1168 (</w:t>
      </w:r>
      <w:proofErr w:type="gramStart"/>
      <w:r w:rsidRPr="00F61B9E">
        <w:rPr>
          <w:sz w:val="28"/>
          <w:szCs w:val="28"/>
          <w:lang w:bidi="ru-RU"/>
        </w:rPr>
        <w:t>СПОРО</w:t>
      </w:r>
      <w:proofErr w:type="gramEnd"/>
      <w:r w:rsidRPr="00F61B9E">
        <w:rPr>
          <w:sz w:val="28"/>
          <w:szCs w:val="28"/>
          <w:lang w:bidi="ru-RU"/>
        </w:rPr>
        <w:t xml:space="preserve"> 2002) «Санитарные правила обращения с </w:t>
      </w:r>
      <w:r w:rsidRPr="00F61B9E">
        <w:rPr>
          <w:sz w:val="28"/>
          <w:szCs w:val="28"/>
          <w:lang w:bidi="ru-RU"/>
        </w:rPr>
        <w:lastRenderedPageBreak/>
        <w:t>радиоактивными отходами»;</w:t>
      </w:r>
    </w:p>
    <w:p w:rsidR="00154372" w:rsidRPr="00F61B9E" w:rsidRDefault="00154372" w:rsidP="00154372">
      <w:pPr>
        <w:widowControl w:val="0"/>
        <w:ind w:firstLine="851"/>
        <w:jc w:val="both"/>
        <w:rPr>
          <w:sz w:val="28"/>
          <w:szCs w:val="28"/>
          <w:lang w:bidi="ru-RU"/>
        </w:rPr>
      </w:pPr>
      <w:r w:rsidRPr="00F61B9E">
        <w:rPr>
          <w:sz w:val="28"/>
          <w:szCs w:val="28"/>
          <w:lang w:bidi="ru-RU"/>
        </w:rPr>
        <w:t>СП 1567 «Санитарные правила устройства и содержания мест занятий по физической культуре и спорту»;</w:t>
      </w:r>
    </w:p>
    <w:p w:rsidR="00154372" w:rsidRPr="00F61B9E" w:rsidRDefault="00154372" w:rsidP="00154372">
      <w:pPr>
        <w:widowControl w:val="0"/>
        <w:ind w:firstLine="851"/>
        <w:jc w:val="both"/>
        <w:rPr>
          <w:sz w:val="28"/>
          <w:szCs w:val="28"/>
          <w:lang w:bidi="ru-RU"/>
        </w:rPr>
      </w:pPr>
      <w:r w:rsidRPr="00F61B9E">
        <w:rPr>
          <w:sz w:val="28"/>
          <w:szCs w:val="28"/>
          <w:lang w:bidi="ru-RU"/>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roofErr w:type="gramStart"/>
      <w:r w:rsidRPr="00F61B9E">
        <w:rPr>
          <w:sz w:val="28"/>
          <w:szCs w:val="28"/>
          <w:lang w:bidi="ru-RU"/>
        </w:rPr>
        <w:t>.»</w:t>
      </w:r>
      <w:proofErr w:type="gramEnd"/>
      <w:r w:rsidR="00F43EF9" w:rsidRPr="00F61B9E">
        <w:rPr>
          <w:sz w:val="28"/>
          <w:szCs w:val="28"/>
          <w:lang w:bidi="ru-RU"/>
        </w:rPr>
        <w:t>;</w:t>
      </w:r>
    </w:p>
    <w:p w:rsidR="000F42C3" w:rsidRPr="00F61B9E" w:rsidRDefault="00F43EF9" w:rsidP="000F42C3">
      <w:pPr>
        <w:widowControl w:val="0"/>
        <w:ind w:firstLine="851"/>
        <w:jc w:val="both"/>
        <w:rPr>
          <w:sz w:val="28"/>
          <w:szCs w:val="28"/>
          <w:lang w:bidi="ru-RU"/>
        </w:rPr>
      </w:pPr>
      <w:r w:rsidRPr="00F61B9E">
        <w:rPr>
          <w:sz w:val="28"/>
          <w:szCs w:val="28"/>
          <w:lang w:bidi="ru-RU"/>
        </w:rPr>
        <w:t>1</w:t>
      </w:r>
      <w:r w:rsidR="00454CD1" w:rsidRPr="00F61B9E">
        <w:rPr>
          <w:sz w:val="28"/>
          <w:szCs w:val="28"/>
          <w:lang w:bidi="ru-RU"/>
        </w:rPr>
        <w:t>4</w:t>
      </w:r>
      <w:r w:rsidRPr="00F61B9E">
        <w:rPr>
          <w:sz w:val="28"/>
          <w:szCs w:val="28"/>
          <w:lang w:bidi="ru-RU"/>
        </w:rPr>
        <w:t xml:space="preserve">) </w:t>
      </w:r>
      <w:r w:rsidR="000F42C3" w:rsidRPr="00F61B9E">
        <w:rPr>
          <w:sz w:val="28"/>
          <w:szCs w:val="28"/>
          <w:lang w:bidi="ru-RU"/>
        </w:rPr>
        <w:t xml:space="preserve">подраздел «Гигиенические нормативы (ГН)» </w:t>
      </w:r>
      <w:r w:rsidR="00154372" w:rsidRPr="00F61B9E">
        <w:rPr>
          <w:sz w:val="28"/>
          <w:szCs w:val="28"/>
          <w:lang w:bidi="ru-RU"/>
        </w:rPr>
        <w:t xml:space="preserve">раздела «Своды правил по проектированию и строительству (СП) (актуализированные редакции </w:t>
      </w:r>
      <w:proofErr w:type="spellStart"/>
      <w:r w:rsidR="00154372" w:rsidRPr="00F61B9E">
        <w:rPr>
          <w:sz w:val="28"/>
          <w:szCs w:val="28"/>
          <w:lang w:bidi="ru-RU"/>
        </w:rPr>
        <w:t>СНиП</w:t>
      </w:r>
      <w:proofErr w:type="spellEnd"/>
      <w:r w:rsidR="00154372" w:rsidRPr="00F61B9E">
        <w:rPr>
          <w:sz w:val="28"/>
          <w:szCs w:val="28"/>
          <w:lang w:bidi="ru-RU"/>
        </w:rPr>
        <w:t xml:space="preserve">)» </w:t>
      </w:r>
      <w:r w:rsidR="000F42C3" w:rsidRPr="00F61B9E">
        <w:rPr>
          <w:sz w:val="28"/>
          <w:szCs w:val="28"/>
          <w:lang w:bidi="ru-RU"/>
        </w:rPr>
        <w:t>признать утратившим силу;</w:t>
      </w:r>
    </w:p>
    <w:p w:rsidR="00A30FE7" w:rsidRPr="00F61B9E" w:rsidRDefault="00F43EF9" w:rsidP="000F42C3">
      <w:pPr>
        <w:widowControl w:val="0"/>
        <w:ind w:firstLine="851"/>
        <w:jc w:val="both"/>
        <w:rPr>
          <w:sz w:val="28"/>
          <w:szCs w:val="28"/>
          <w:lang w:bidi="ru-RU"/>
        </w:rPr>
      </w:pPr>
      <w:r w:rsidRPr="00F61B9E">
        <w:rPr>
          <w:sz w:val="28"/>
          <w:szCs w:val="28"/>
          <w:lang w:bidi="ru-RU"/>
        </w:rPr>
        <w:t>1</w:t>
      </w:r>
      <w:r w:rsidR="00454CD1" w:rsidRPr="00F61B9E">
        <w:rPr>
          <w:sz w:val="28"/>
          <w:szCs w:val="28"/>
          <w:lang w:bidi="ru-RU"/>
        </w:rPr>
        <w:t>5</w:t>
      </w:r>
      <w:r w:rsidRPr="00F61B9E">
        <w:rPr>
          <w:sz w:val="28"/>
          <w:szCs w:val="28"/>
          <w:lang w:bidi="ru-RU"/>
        </w:rPr>
        <w:t xml:space="preserve">) </w:t>
      </w:r>
      <w:r w:rsidR="00A30FE7" w:rsidRPr="00F61B9E">
        <w:rPr>
          <w:sz w:val="28"/>
          <w:szCs w:val="28"/>
          <w:lang w:bidi="ru-RU"/>
        </w:rPr>
        <w:t xml:space="preserve">подраздел «Руководящие документы» раздела «Своды правил по проектированию и строительству (СП) (актуализированные редакции </w:t>
      </w:r>
      <w:proofErr w:type="spellStart"/>
      <w:r w:rsidR="00A30FE7" w:rsidRPr="00F61B9E">
        <w:rPr>
          <w:sz w:val="28"/>
          <w:szCs w:val="28"/>
          <w:lang w:bidi="ru-RU"/>
        </w:rPr>
        <w:t>СНиП</w:t>
      </w:r>
      <w:proofErr w:type="spellEnd"/>
      <w:r w:rsidR="00A30FE7" w:rsidRPr="00F61B9E">
        <w:rPr>
          <w:sz w:val="28"/>
          <w:szCs w:val="28"/>
          <w:lang w:bidi="ru-RU"/>
        </w:rPr>
        <w:t>)» дополнить абзаце</w:t>
      </w:r>
      <w:r w:rsidRPr="00F61B9E">
        <w:rPr>
          <w:sz w:val="28"/>
          <w:szCs w:val="28"/>
          <w:lang w:bidi="ru-RU"/>
        </w:rPr>
        <w:t>м</w:t>
      </w:r>
      <w:r w:rsidR="00A30FE7" w:rsidRPr="00F61B9E">
        <w:rPr>
          <w:sz w:val="28"/>
          <w:szCs w:val="28"/>
          <w:lang w:bidi="ru-RU"/>
        </w:rPr>
        <w:t xml:space="preserve"> следующего содержания:</w:t>
      </w:r>
    </w:p>
    <w:p w:rsidR="00A30FE7" w:rsidRPr="00F61B9E" w:rsidRDefault="00A30FE7" w:rsidP="00A30FE7">
      <w:pPr>
        <w:pStyle w:val="4"/>
        <w:shd w:val="clear" w:color="auto" w:fill="auto"/>
        <w:spacing w:before="0"/>
        <w:ind w:right="20" w:firstLine="851"/>
      </w:pPr>
      <w:r w:rsidRPr="00F61B9E">
        <w:rPr>
          <w:sz w:val="28"/>
          <w:szCs w:val="28"/>
          <w:lang w:bidi="ru-RU"/>
        </w:rPr>
        <w:t>«</w:t>
      </w:r>
      <w:r w:rsidRPr="00F61B9E">
        <w:t>РД 34.20.185-94 (СО 153-34.20.185-94) «Инструкция по проектированию городских электрических сетей»</w:t>
      </w:r>
      <w:proofErr w:type="gramStart"/>
      <w:r w:rsidRPr="00F61B9E">
        <w:t>;»</w:t>
      </w:r>
      <w:proofErr w:type="gramEnd"/>
      <w:r w:rsidR="00F43EF9" w:rsidRPr="00F61B9E">
        <w:t>.</w:t>
      </w:r>
    </w:p>
    <w:p w:rsidR="00454CD1" w:rsidRDefault="00454CD1" w:rsidP="000F42C3">
      <w:pPr>
        <w:widowControl w:val="0"/>
        <w:ind w:firstLine="851"/>
        <w:jc w:val="both"/>
        <w:rPr>
          <w:sz w:val="28"/>
          <w:szCs w:val="28"/>
          <w:lang w:bidi="ru-RU"/>
        </w:rPr>
      </w:pPr>
      <w:r w:rsidRPr="00F61B9E">
        <w:rPr>
          <w:sz w:val="28"/>
          <w:szCs w:val="28"/>
          <w:lang w:bidi="ru-RU"/>
        </w:rPr>
        <w:t>3. В</w:t>
      </w:r>
      <w:r w:rsidR="000F42C3" w:rsidRPr="00F61B9E">
        <w:rPr>
          <w:sz w:val="28"/>
          <w:szCs w:val="28"/>
          <w:lang w:bidi="ru-RU"/>
        </w:rPr>
        <w:t xml:space="preserve"> приложении</w:t>
      </w:r>
      <w:proofErr w:type="gramStart"/>
      <w:r w:rsidR="000F42C3" w:rsidRPr="00F61B9E">
        <w:rPr>
          <w:sz w:val="28"/>
          <w:szCs w:val="28"/>
          <w:lang w:bidi="ru-RU"/>
        </w:rPr>
        <w:t xml:space="preserve"> А</w:t>
      </w:r>
      <w:proofErr w:type="gramEnd"/>
      <w:r w:rsidR="000F42C3" w:rsidRPr="00F61B9E">
        <w:rPr>
          <w:sz w:val="28"/>
          <w:szCs w:val="28"/>
          <w:lang w:bidi="ru-RU"/>
        </w:rPr>
        <w:t xml:space="preserve"> к </w:t>
      </w:r>
      <w:r w:rsidRPr="00F61B9E">
        <w:rPr>
          <w:sz w:val="28"/>
          <w:szCs w:val="28"/>
          <w:lang w:bidi="ru-RU"/>
        </w:rPr>
        <w:t>Н</w:t>
      </w:r>
      <w:r w:rsidR="000F42C3" w:rsidRPr="00F61B9E">
        <w:rPr>
          <w:sz w:val="28"/>
          <w:szCs w:val="28"/>
          <w:lang w:bidi="ru-RU"/>
        </w:rPr>
        <w:t>ормативам</w:t>
      </w:r>
      <w:r w:rsidRPr="00F61B9E">
        <w:rPr>
          <w:sz w:val="28"/>
          <w:szCs w:val="28"/>
          <w:lang w:bidi="ru-RU"/>
        </w:rPr>
        <w:t>:</w:t>
      </w:r>
      <w:r w:rsidR="00A30FE7" w:rsidRPr="00F61B9E">
        <w:rPr>
          <w:sz w:val="28"/>
          <w:szCs w:val="28"/>
          <w:lang w:bidi="ru-RU"/>
        </w:rPr>
        <w:t xml:space="preserve"> </w:t>
      </w:r>
    </w:p>
    <w:p w:rsidR="006A5B83" w:rsidRPr="00374BC7" w:rsidRDefault="006A5B83" w:rsidP="006A5B83">
      <w:pPr>
        <w:widowControl w:val="0"/>
        <w:ind w:firstLine="851"/>
        <w:jc w:val="both"/>
        <w:rPr>
          <w:sz w:val="28"/>
          <w:szCs w:val="28"/>
          <w:lang w:bidi="ru-RU"/>
        </w:rPr>
      </w:pPr>
      <w:r w:rsidRPr="00374BC7">
        <w:rPr>
          <w:sz w:val="28"/>
          <w:szCs w:val="28"/>
          <w:lang w:bidi="ru-RU"/>
        </w:rPr>
        <w:t>1) после абзаца седьмого дополнить абзацы следующего содержания:</w:t>
      </w:r>
    </w:p>
    <w:p w:rsidR="006A5B83" w:rsidRPr="00374BC7" w:rsidRDefault="006A5B83" w:rsidP="006A5B83">
      <w:pPr>
        <w:widowControl w:val="0"/>
        <w:ind w:firstLine="851"/>
        <w:jc w:val="both"/>
        <w:rPr>
          <w:sz w:val="28"/>
          <w:szCs w:val="28"/>
          <w:lang w:bidi="ru-RU"/>
        </w:rPr>
      </w:pPr>
      <w:r w:rsidRPr="00374BC7">
        <w:rPr>
          <w:sz w:val="28"/>
          <w:szCs w:val="28"/>
          <w:lang w:bidi="ru-RU"/>
        </w:rPr>
        <w:t>«</w:t>
      </w:r>
      <w:proofErr w:type="spellStart"/>
      <w:r w:rsidRPr="006A5B83">
        <w:rPr>
          <w:b/>
          <w:i/>
          <w:sz w:val="28"/>
          <w:szCs w:val="28"/>
          <w:lang w:bidi="ru-RU"/>
        </w:rPr>
        <w:t>Велопарковка</w:t>
      </w:r>
      <w:proofErr w:type="spellEnd"/>
      <w:r w:rsidRPr="00374BC7">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6A5B83" w:rsidRPr="00374BC7" w:rsidRDefault="006A5B83" w:rsidP="006A5B83">
      <w:pPr>
        <w:widowControl w:val="0"/>
        <w:ind w:firstLine="851"/>
        <w:jc w:val="both"/>
        <w:rPr>
          <w:sz w:val="28"/>
          <w:szCs w:val="28"/>
          <w:lang w:bidi="ru-RU"/>
        </w:rPr>
      </w:pPr>
      <w:proofErr w:type="spellStart"/>
      <w:r w:rsidRPr="006A5B83">
        <w:rPr>
          <w:b/>
          <w:i/>
          <w:sz w:val="28"/>
          <w:szCs w:val="28"/>
          <w:lang w:bidi="ru-RU"/>
        </w:rPr>
        <w:t>Велопешеходная</w:t>
      </w:r>
      <w:proofErr w:type="spellEnd"/>
      <w:r w:rsidRPr="006A5B83">
        <w:rPr>
          <w:b/>
          <w:i/>
          <w:sz w:val="28"/>
          <w:szCs w:val="28"/>
          <w:lang w:bidi="ru-RU"/>
        </w:rPr>
        <w:t xml:space="preserve"> дорожка</w:t>
      </w:r>
      <w:r w:rsidRPr="00374BC7">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6A5B83" w:rsidRPr="00374BC7" w:rsidRDefault="006A5B83" w:rsidP="006A5B83">
      <w:pPr>
        <w:widowControl w:val="0"/>
        <w:ind w:firstLine="851"/>
        <w:jc w:val="both"/>
        <w:rPr>
          <w:sz w:val="28"/>
          <w:szCs w:val="28"/>
          <w:lang w:bidi="ru-RU"/>
        </w:rPr>
      </w:pPr>
      <w:r w:rsidRPr="006A5B83">
        <w:rPr>
          <w:b/>
          <w:i/>
          <w:sz w:val="28"/>
          <w:szCs w:val="28"/>
          <w:lang w:bidi="ru-RU"/>
        </w:rPr>
        <w:t>Велосипедная дорожка</w:t>
      </w:r>
      <w:r w:rsidRPr="00374BC7">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A5B83" w:rsidRPr="00F61B9E" w:rsidRDefault="006A5B83" w:rsidP="006A5B83">
      <w:pPr>
        <w:widowControl w:val="0"/>
        <w:ind w:firstLine="851"/>
        <w:jc w:val="both"/>
        <w:rPr>
          <w:sz w:val="28"/>
          <w:szCs w:val="28"/>
          <w:lang w:bidi="ru-RU"/>
        </w:rPr>
      </w:pPr>
      <w:r w:rsidRPr="006A5B83">
        <w:rPr>
          <w:b/>
          <w:i/>
          <w:sz w:val="28"/>
          <w:szCs w:val="28"/>
          <w:lang w:bidi="ru-RU"/>
        </w:rPr>
        <w:t>Велосипедная стоянка</w:t>
      </w:r>
      <w:r w:rsidRPr="00374BC7">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F61B9E" w:rsidRDefault="006A5B83" w:rsidP="000F42C3">
      <w:pPr>
        <w:widowControl w:val="0"/>
        <w:ind w:firstLine="851"/>
        <w:jc w:val="both"/>
        <w:rPr>
          <w:sz w:val="28"/>
          <w:szCs w:val="28"/>
          <w:lang w:bidi="ru-RU"/>
        </w:rPr>
      </w:pPr>
      <w:r>
        <w:rPr>
          <w:sz w:val="28"/>
          <w:szCs w:val="28"/>
          <w:lang w:bidi="ru-RU"/>
        </w:rPr>
        <w:t>2</w:t>
      </w:r>
      <w:r w:rsidR="00454CD1" w:rsidRPr="00F61B9E">
        <w:rPr>
          <w:sz w:val="28"/>
          <w:szCs w:val="28"/>
          <w:lang w:bidi="ru-RU"/>
        </w:rPr>
        <w:t xml:space="preserve">) </w:t>
      </w:r>
      <w:r w:rsidR="000F42C3" w:rsidRPr="00F61B9E">
        <w:rPr>
          <w:sz w:val="28"/>
          <w:szCs w:val="28"/>
          <w:lang w:bidi="ru-RU"/>
        </w:rPr>
        <w:t xml:space="preserve">в абзаце </w:t>
      </w:r>
      <w:r w:rsidR="00A30FE7" w:rsidRPr="00F61B9E">
        <w:rPr>
          <w:sz w:val="28"/>
          <w:szCs w:val="28"/>
          <w:lang w:bidi="ru-RU"/>
        </w:rPr>
        <w:t>девятом</w:t>
      </w:r>
      <w:r w:rsidR="000F42C3" w:rsidRPr="00F61B9E">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F61B9E" w:rsidRDefault="006A5B83" w:rsidP="000F42C3">
      <w:pPr>
        <w:widowControl w:val="0"/>
        <w:ind w:firstLine="851"/>
        <w:jc w:val="both"/>
        <w:rPr>
          <w:sz w:val="28"/>
          <w:szCs w:val="28"/>
          <w:lang w:bidi="ru-RU"/>
        </w:rPr>
      </w:pPr>
      <w:r>
        <w:rPr>
          <w:sz w:val="28"/>
          <w:szCs w:val="28"/>
          <w:lang w:bidi="ru-RU"/>
        </w:rPr>
        <w:t>3</w:t>
      </w:r>
      <w:r w:rsidR="00454CD1" w:rsidRPr="00F61B9E">
        <w:rPr>
          <w:sz w:val="28"/>
          <w:szCs w:val="28"/>
          <w:lang w:bidi="ru-RU"/>
        </w:rPr>
        <w:t xml:space="preserve">) </w:t>
      </w:r>
      <w:r w:rsidR="000F42C3" w:rsidRPr="00F61B9E">
        <w:rPr>
          <w:sz w:val="28"/>
          <w:szCs w:val="28"/>
          <w:lang w:bidi="ru-RU"/>
        </w:rPr>
        <w:t xml:space="preserve">абзац </w:t>
      </w:r>
      <w:r w:rsidR="008D1B80" w:rsidRPr="00F61B9E">
        <w:rPr>
          <w:sz w:val="28"/>
          <w:szCs w:val="28"/>
          <w:lang w:bidi="ru-RU"/>
        </w:rPr>
        <w:t>шестьдесят шестой</w:t>
      </w:r>
      <w:r w:rsidR="004D6617" w:rsidRPr="00F61B9E">
        <w:rPr>
          <w:sz w:val="28"/>
          <w:szCs w:val="28"/>
          <w:lang w:bidi="ru-RU"/>
        </w:rPr>
        <w:t xml:space="preserve"> Приложения</w:t>
      </w:r>
      <w:proofErr w:type="gramStart"/>
      <w:r w:rsidR="004D6617" w:rsidRPr="00F61B9E">
        <w:rPr>
          <w:sz w:val="28"/>
          <w:szCs w:val="28"/>
          <w:lang w:bidi="ru-RU"/>
        </w:rPr>
        <w:t xml:space="preserve"> А</w:t>
      </w:r>
      <w:proofErr w:type="gramEnd"/>
      <w:r w:rsidR="004D6617" w:rsidRPr="00F61B9E">
        <w:rPr>
          <w:sz w:val="28"/>
          <w:szCs w:val="28"/>
          <w:lang w:bidi="ru-RU"/>
        </w:rPr>
        <w:t xml:space="preserve"> </w:t>
      </w:r>
      <w:r w:rsidR="000F42C3" w:rsidRPr="00F61B9E">
        <w:rPr>
          <w:sz w:val="28"/>
          <w:szCs w:val="28"/>
          <w:lang w:bidi="ru-RU"/>
        </w:rPr>
        <w:t>изложить в следующей редакции:</w:t>
      </w:r>
    </w:p>
    <w:p w:rsidR="000F42C3" w:rsidRPr="00F61B9E" w:rsidRDefault="000F42C3" w:rsidP="000F42C3">
      <w:pPr>
        <w:widowControl w:val="0"/>
        <w:ind w:firstLine="851"/>
        <w:jc w:val="both"/>
        <w:rPr>
          <w:sz w:val="28"/>
          <w:szCs w:val="28"/>
          <w:lang w:bidi="ru-RU"/>
        </w:rPr>
      </w:pPr>
      <w:proofErr w:type="gramStart"/>
      <w:r w:rsidRPr="00F61B9E">
        <w:rPr>
          <w:sz w:val="28"/>
          <w:szCs w:val="28"/>
          <w:lang w:bidi="ru-RU"/>
        </w:rPr>
        <w:t>«</w:t>
      </w:r>
      <w:r w:rsidRPr="006A5B83">
        <w:rPr>
          <w:b/>
          <w:i/>
          <w:sz w:val="28"/>
          <w:szCs w:val="28"/>
          <w:lang w:bidi="ru-RU"/>
        </w:rPr>
        <w:t>Чрезвычайная ситуация</w:t>
      </w:r>
      <w:r w:rsidRPr="00F61B9E">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454CD1" w:rsidRPr="00F61B9E" w:rsidRDefault="00454CD1" w:rsidP="000F42C3">
      <w:pPr>
        <w:widowControl w:val="0"/>
        <w:ind w:firstLine="851"/>
        <w:jc w:val="both"/>
        <w:rPr>
          <w:sz w:val="28"/>
          <w:szCs w:val="28"/>
          <w:lang w:bidi="ru-RU"/>
        </w:rPr>
      </w:pPr>
      <w:r w:rsidRPr="00F61B9E">
        <w:rPr>
          <w:sz w:val="28"/>
          <w:szCs w:val="28"/>
          <w:lang w:bidi="ru-RU"/>
        </w:rPr>
        <w:t xml:space="preserve">4. В </w:t>
      </w:r>
      <w:r w:rsidR="000F42C3" w:rsidRPr="00F61B9E">
        <w:rPr>
          <w:sz w:val="28"/>
          <w:szCs w:val="28"/>
          <w:lang w:bidi="ru-RU"/>
        </w:rPr>
        <w:t>приложени</w:t>
      </w:r>
      <w:r w:rsidRPr="00F61B9E">
        <w:rPr>
          <w:sz w:val="28"/>
          <w:szCs w:val="28"/>
          <w:lang w:bidi="ru-RU"/>
        </w:rPr>
        <w:t>и</w:t>
      </w:r>
      <w:proofErr w:type="gramStart"/>
      <w:r w:rsidR="000F42C3" w:rsidRPr="00F61B9E">
        <w:rPr>
          <w:sz w:val="28"/>
          <w:szCs w:val="28"/>
          <w:lang w:bidi="ru-RU"/>
        </w:rPr>
        <w:t xml:space="preserve"> Е</w:t>
      </w:r>
      <w:proofErr w:type="gramEnd"/>
      <w:r w:rsidR="000F42C3" w:rsidRPr="00F61B9E">
        <w:rPr>
          <w:sz w:val="28"/>
          <w:szCs w:val="28"/>
          <w:lang w:bidi="ru-RU"/>
        </w:rPr>
        <w:t xml:space="preserve"> к </w:t>
      </w:r>
      <w:r w:rsidRPr="00F61B9E">
        <w:rPr>
          <w:sz w:val="28"/>
          <w:szCs w:val="28"/>
          <w:lang w:bidi="ru-RU"/>
        </w:rPr>
        <w:t>Н</w:t>
      </w:r>
      <w:r w:rsidR="000F42C3" w:rsidRPr="00F61B9E">
        <w:rPr>
          <w:sz w:val="28"/>
          <w:szCs w:val="28"/>
          <w:lang w:bidi="ru-RU"/>
        </w:rPr>
        <w:t>ормативам</w:t>
      </w:r>
      <w:r w:rsidRPr="00F61B9E">
        <w:rPr>
          <w:sz w:val="28"/>
          <w:szCs w:val="28"/>
          <w:lang w:bidi="ru-RU"/>
        </w:rPr>
        <w:t>:</w:t>
      </w:r>
      <w:r w:rsidR="000F42C3" w:rsidRPr="00F61B9E">
        <w:rPr>
          <w:sz w:val="28"/>
          <w:szCs w:val="28"/>
          <w:lang w:bidi="ru-RU"/>
        </w:rPr>
        <w:t xml:space="preserve"> </w:t>
      </w:r>
    </w:p>
    <w:p w:rsidR="00454CD1" w:rsidRPr="00F61B9E" w:rsidRDefault="00454CD1" w:rsidP="000F42C3">
      <w:pPr>
        <w:widowControl w:val="0"/>
        <w:ind w:firstLine="851"/>
        <w:jc w:val="both"/>
        <w:rPr>
          <w:sz w:val="28"/>
          <w:szCs w:val="28"/>
          <w:lang w:bidi="ru-RU"/>
        </w:rPr>
      </w:pPr>
      <w:r w:rsidRPr="00F61B9E">
        <w:rPr>
          <w:sz w:val="28"/>
          <w:szCs w:val="28"/>
          <w:lang w:bidi="ru-RU"/>
        </w:rPr>
        <w:t xml:space="preserve">1) дополнить </w:t>
      </w:r>
      <w:r w:rsidR="00BB713A">
        <w:rPr>
          <w:sz w:val="28"/>
          <w:szCs w:val="28"/>
          <w:lang w:bidi="ru-RU"/>
        </w:rPr>
        <w:t>таблицей</w:t>
      </w:r>
      <w:r w:rsidR="000F42C3" w:rsidRPr="00F61B9E">
        <w:rPr>
          <w:sz w:val="28"/>
          <w:szCs w:val="28"/>
          <w:lang w:bidi="ru-RU"/>
        </w:rPr>
        <w:t xml:space="preserve"> Е-4: </w:t>
      </w:r>
      <w:r w:rsidRPr="00F61B9E">
        <w:rPr>
          <w:sz w:val="28"/>
          <w:szCs w:val="28"/>
          <w:lang w:bidi="ru-RU"/>
        </w:rPr>
        <w:t>«</w:t>
      </w:r>
      <w:r w:rsidR="000F42C3" w:rsidRPr="00F61B9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F61B9E">
        <w:rPr>
          <w:sz w:val="28"/>
          <w:szCs w:val="28"/>
          <w:lang w:bidi="ru-RU"/>
        </w:rPr>
        <w:t>»</w:t>
      </w:r>
      <w:r w:rsidR="000F42C3" w:rsidRPr="00F61B9E">
        <w:rPr>
          <w:sz w:val="28"/>
          <w:szCs w:val="28"/>
          <w:lang w:bidi="ru-RU"/>
        </w:rPr>
        <w:t xml:space="preserve"> (приложение №2)</w:t>
      </w:r>
      <w:r w:rsidRPr="00F61B9E">
        <w:rPr>
          <w:sz w:val="28"/>
          <w:szCs w:val="28"/>
          <w:lang w:bidi="ru-RU"/>
        </w:rPr>
        <w:t>;</w:t>
      </w:r>
      <w:r w:rsidR="000F42C3" w:rsidRPr="00F61B9E">
        <w:rPr>
          <w:sz w:val="28"/>
          <w:szCs w:val="28"/>
          <w:lang w:bidi="ru-RU"/>
        </w:rPr>
        <w:t xml:space="preserve"> </w:t>
      </w:r>
    </w:p>
    <w:p w:rsidR="000F42C3" w:rsidRPr="00F61B9E" w:rsidRDefault="00454CD1" w:rsidP="000F42C3">
      <w:pPr>
        <w:widowControl w:val="0"/>
        <w:ind w:firstLine="851"/>
        <w:jc w:val="both"/>
        <w:rPr>
          <w:sz w:val="28"/>
          <w:szCs w:val="28"/>
          <w:lang w:bidi="ru-RU"/>
        </w:rPr>
      </w:pPr>
      <w:r w:rsidRPr="00F61B9E">
        <w:rPr>
          <w:sz w:val="28"/>
          <w:szCs w:val="28"/>
          <w:lang w:bidi="ru-RU"/>
        </w:rPr>
        <w:t xml:space="preserve">2) дополнить </w:t>
      </w:r>
      <w:r w:rsidR="00BB713A">
        <w:rPr>
          <w:sz w:val="28"/>
          <w:szCs w:val="28"/>
          <w:lang w:bidi="ru-RU"/>
        </w:rPr>
        <w:t>таблицей</w:t>
      </w:r>
      <w:r w:rsidR="000F42C3" w:rsidRPr="00F61B9E">
        <w:rPr>
          <w:sz w:val="28"/>
          <w:szCs w:val="28"/>
          <w:lang w:bidi="ru-RU"/>
        </w:rPr>
        <w:t xml:space="preserve"> Е-5: </w:t>
      </w:r>
      <w:r w:rsidRPr="00F61B9E">
        <w:rPr>
          <w:sz w:val="28"/>
          <w:szCs w:val="28"/>
          <w:lang w:bidi="ru-RU"/>
        </w:rPr>
        <w:t>«</w:t>
      </w:r>
      <w:r w:rsidR="000F42C3" w:rsidRPr="00F61B9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F61B9E">
        <w:rPr>
          <w:sz w:val="28"/>
          <w:szCs w:val="28"/>
          <w:lang w:bidi="ru-RU"/>
        </w:rPr>
        <w:t>»</w:t>
      </w:r>
      <w:r w:rsidR="000F42C3" w:rsidRPr="00F61B9E">
        <w:rPr>
          <w:sz w:val="28"/>
          <w:szCs w:val="28"/>
          <w:lang w:bidi="ru-RU"/>
        </w:rPr>
        <w:t xml:space="preserve"> (приложение №3)</w:t>
      </w:r>
      <w:r w:rsidRPr="00F61B9E">
        <w:rPr>
          <w:sz w:val="28"/>
          <w:szCs w:val="28"/>
          <w:lang w:bidi="ru-RU"/>
        </w:rPr>
        <w:t>.</w:t>
      </w:r>
    </w:p>
    <w:p w:rsidR="000F42C3" w:rsidRPr="00F61B9E" w:rsidRDefault="00454CD1" w:rsidP="000F42C3">
      <w:pPr>
        <w:widowControl w:val="0"/>
        <w:ind w:firstLine="851"/>
        <w:jc w:val="both"/>
        <w:rPr>
          <w:sz w:val="28"/>
          <w:szCs w:val="28"/>
          <w:lang w:bidi="ru-RU"/>
        </w:rPr>
      </w:pPr>
      <w:r w:rsidRPr="00F61B9E">
        <w:rPr>
          <w:sz w:val="28"/>
          <w:szCs w:val="28"/>
          <w:lang w:bidi="ru-RU"/>
        </w:rPr>
        <w:lastRenderedPageBreak/>
        <w:t>5. П</w:t>
      </w:r>
      <w:r w:rsidR="000F42C3" w:rsidRPr="00F61B9E">
        <w:rPr>
          <w:sz w:val="28"/>
          <w:szCs w:val="28"/>
          <w:lang w:bidi="ru-RU"/>
        </w:rPr>
        <w:t>риложение</w:t>
      </w:r>
      <w:proofErr w:type="gramStart"/>
      <w:r w:rsidR="000F42C3" w:rsidRPr="00F61B9E">
        <w:rPr>
          <w:sz w:val="28"/>
          <w:szCs w:val="28"/>
          <w:lang w:bidi="ru-RU"/>
        </w:rPr>
        <w:t xml:space="preserve"> Ж</w:t>
      </w:r>
      <w:proofErr w:type="gramEnd"/>
      <w:r w:rsidR="000F42C3" w:rsidRPr="00F61B9E">
        <w:rPr>
          <w:sz w:val="28"/>
          <w:szCs w:val="28"/>
          <w:lang w:bidi="ru-RU"/>
        </w:rPr>
        <w:t xml:space="preserve"> к </w:t>
      </w:r>
      <w:r w:rsidRPr="00F61B9E">
        <w:rPr>
          <w:sz w:val="28"/>
          <w:szCs w:val="28"/>
          <w:lang w:bidi="ru-RU"/>
        </w:rPr>
        <w:t>Н</w:t>
      </w:r>
      <w:r w:rsidR="000F42C3" w:rsidRPr="00F61B9E">
        <w:rPr>
          <w:sz w:val="28"/>
          <w:szCs w:val="28"/>
          <w:lang w:bidi="ru-RU"/>
        </w:rPr>
        <w:t xml:space="preserve">ормативам </w:t>
      </w:r>
      <w:r w:rsidRPr="00F61B9E">
        <w:rPr>
          <w:sz w:val="28"/>
          <w:szCs w:val="28"/>
          <w:lang w:bidi="ru-RU"/>
        </w:rPr>
        <w:t xml:space="preserve">дополнить </w:t>
      </w:r>
      <w:r w:rsidR="00BB713A">
        <w:rPr>
          <w:sz w:val="28"/>
          <w:szCs w:val="28"/>
          <w:lang w:bidi="ru-RU"/>
        </w:rPr>
        <w:t>таблицей</w:t>
      </w:r>
      <w:r w:rsidR="000F42C3" w:rsidRPr="00F61B9E">
        <w:rPr>
          <w:sz w:val="28"/>
          <w:szCs w:val="28"/>
          <w:lang w:bidi="ru-RU"/>
        </w:rPr>
        <w:t xml:space="preserve"> Ж-5: </w:t>
      </w:r>
      <w:r w:rsidRPr="00F61B9E">
        <w:rPr>
          <w:sz w:val="28"/>
          <w:szCs w:val="28"/>
          <w:lang w:bidi="ru-RU"/>
        </w:rPr>
        <w:t>«</w:t>
      </w:r>
      <w:r w:rsidR="000F42C3" w:rsidRPr="00F61B9E">
        <w:rPr>
          <w:sz w:val="28"/>
          <w:szCs w:val="28"/>
          <w:lang w:bidi="ru-RU"/>
        </w:rPr>
        <w:t>Расчетные показатели минимально допустимого уровня обеспеченности объектами</w:t>
      </w:r>
      <w:r w:rsidRPr="00F61B9E">
        <w:rPr>
          <w:sz w:val="28"/>
          <w:szCs w:val="28"/>
          <w:lang w:bidi="ru-RU"/>
        </w:rPr>
        <w:t>»</w:t>
      </w:r>
      <w:r w:rsidR="000F42C3" w:rsidRPr="00F61B9E">
        <w:rPr>
          <w:sz w:val="28"/>
          <w:szCs w:val="28"/>
          <w:lang w:bidi="ru-RU"/>
        </w:rPr>
        <w:t xml:space="preserve"> (приложение №4).</w:t>
      </w:r>
    </w:p>
    <w:p w:rsidR="000F42C3" w:rsidRPr="00F61B9E" w:rsidRDefault="00454CD1" w:rsidP="000F42C3">
      <w:pPr>
        <w:widowControl w:val="0"/>
        <w:ind w:firstLine="851"/>
        <w:jc w:val="both"/>
        <w:rPr>
          <w:sz w:val="28"/>
          <w:szCs w:val="28"/>
          <w:lang w:bidi="ru-RU"/>
        </w:rPr>
      </w:pPr>
      <w:r w:rsidRPr="00F61B9E">
        <w:rPr>
          <w:sz w:val="28"/>
          <w:szCs w:val="28"/>
          <w:lang w:bidi="ru-RU"/>
        </w:rPr>
        <w:t>6. П</w:t>
      </w:r>
      <w:r w:rsidR="00923D1B" w:rsidRPr="00F61B9E">
        <w:rPr>
          <w:sz w:val="28"/>
          <w:szCs w:val="28"/>
          <w:lang w:bidi="ru-RU"/>
        </w:rPr>
        <w:t>риложение</w:t>
      </w:r>
      <w:r w:rsidR="000F42C3" w:rsidRPr="00F61B9E">
        <w:rPr>
          <w:sz w:val="28"/>
          <w:szCs w:val="28"/>
          <w:lang w:bidi="ru-RU"/>
        </w:rPr>
        <w:t xml:space="preserve"> Л к </w:t>
      </w:r>
      <w:r w:rsidRPr="00F61B9E">
        <w:rPr>
          <w:sz w:val="28"/>
          <w:szCs w:val="28"/>
          <w:lang w:bidi="ru-RU"/>
        </w:rPr>
        <w:t>Н</w:t>
      </w:r>
      <w:r w:rsidR="000F42C3" w:rsidRPr="00F61B9E">
        <w:rPr>
          <w:sz w:val="28"/>
          <w:szCs w:val="28"/>
          <w:lang w:bidi="ru-RU"/>
        </w:rPr>
        <w:t xml:space="preserve">ормативам </w:t>
      </w:r>
      <w:r w:rsidRPr="00F61B9E">
        <w:rPr>
          <w:sz w:val="28"/>
          <w:szCs w:val="28"/>
          <w:lang w:bidi="ru-RU"/>
        </w:rPr>
        <w:t xml:space="preserve">дополнить </w:t>
      </w:r>
      <w:r w:rsidR="00BB713A">
        <w:rPr>
          <w:sz w:val="28"/>
          <w:szCs w:val="28"/>
          <w:lang w:bidi="ru-RU"/>
        </w:rPr>
        <w:t>таблицей</w:t>
      </w:r>
      <w:r w:rsidR="000F42C3" w:rsidRPr="00F61B9E">
        <w:rPr>
          <w:sz w:val="28"/>
          <w:szCs w:val="28"/>
          <w:lang w:bidi="ru-RU"/>
        </w:rPr>
        <w:t xml:space="preserve"> Л-2: </w:t>
      </w:r>
      <w:r w:rsidRPr="00F61B9E">
        <w:rPr>
          <w:sz w:val="28"/>
          <w:szCs w:val="28"/>
          <w:lang w:bidi="ru-RU"/>
        </w:rPr>
        <w:t>«</w:t>
      </w:r>
      <w:r w:rsidR="000F42C3" w:rsidRPr="00F61B9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Pr="00F61B9E">
        <w:rPr>
          <w:sz w:val="28"/>
          <w:szCs w:val="28"/>
          <w:lang w:bidi="ru-RU"/>
        </w:rPr>
        <w:t>»</w:t>
      </w:r>
      <w:r w:rsidR="000F42C3" w:rsidRPr="00F61B9E">
        <w:rPr>
          <w:sz w:val="28"/>
          <w:szCs w:val="28"/>
          <w:lang w:bidi="ru-RU"/>
        </w:rPr>
        <w:t xml:space="preserve"> (приложение №5).</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BB713A" w:rsidRDefault="00BB713A" w:rsidP="00BB713A">
      <w:pPr>
        <w:widowControl w:val="0"/>
        <w:jc w:val="both"/>
        <w:rPr>
          <w:sz w:val="28"/>
          <w:szCs w:val="28"/>
          <w:lang w:bidi="ru-RU"/>
        </w:rPr>
      </w:pPr>
      <w:r w:rsidRPr="00F61B9E">
        <w:rPr>
          <w:sz w:val="28"/>
          <w:szCs w:val="28"/>
          <w:lang w:bidi="ru-RU"/>
        </w:rPr>
        <w:t>Глава района</w:t>
      </w:r>
      <w:r w:rsidRPr="00F61B9E">
        <w:rPr>
          <w:sz w:val="28"/>
          <w:szCs w:val="28"/>
          <w:lang w:bidi="ru-RU"/>
        </w:rPr>
        <w:tab/>
        <w:t xml:space="preserve">                                                                                   С.А. Дятлов</w:t>
      </w:r>
    </w:p>
    <w:p w:rsidR="00BB713A" w:rsidRDefault="00BB713A" w:rsidP="00BB713A">
      <w:pPr>
        <w:widowControl w:val="0"/>
        <w:jc w:val="both"/>
        <w:rPr>
          <w:sz w:val="28"/>
          <w:szCs w:val="28"/>
          <w:lang w:bidi="ru-RU"/>
        </w:rPr>
      </w:pPr>
    </w:p>
    <w:p w:rsidR="00BB713A" w:rsidRDefault="00BB713A" w:rsidP="00BB713A">
      <w:pPr>
        <w:widowControl w:val="0"/>
        <w:jc w:val="both"/>
        <w:rPr>
          <w:sz w:val="28"/>
          <w:szCs w:val="28"/>
          <w:lang w:bidi="ru-RU"/>
        </w:rPr>
      </w:pPr>
    </w:p>
    <w:p w:rsidR="00BB713A" w:rsidRDefault="00BB713A" w:rsidP="00BB713A">
      <w:pPr>
        <w:widowControl w:val="0"/>
        <w:jc w:val="both"/>
        <w:rPr>
          <w:sz w:val="28"/>
          <w:szCs w:val="28"/>
          <w:lang w:bidi="ru-RU"/>
        </w:rPr>
      </w:pPr>
      <w:proofErr w:type="gramStart"/>
      <w:r>
        <w:rPr>
          <w:sz w:val="28"/>
          <w:szCs w:val="28"/>
          <w:lang w:bidi="ru-RU"/>
        </w:rPr>
        <w:t>с</w:t>
      </w:r>
      <w:proofErr w:type="gramEnd"/>
      <w:r>
        <w:rPr>
          <w:sz w:val="28"/>
          <w:szCs w:val="28"/>
          <w:lang w:bidi="ru-RU"/>
        </w:rPr>
        <w:t>. Крутиха</w:t>
      </w:r>
    </w:p>
    <w:p w:rsidR="00BB713A" w:rsidRDefault="00BB713A" w:rsidP="00BB713A">
      <w:pPr>
        <w:widowControl w:val="0"/>
        <w:rPr>
          <w:sz w:val="28"/>
          <w:szCs w:val="28"/>
          <w:lang w:bidi="ru-RU"/>
        </w:rPr>
      </w:pPr>
    </w:p>
    <w:p w:rsidR="00BB713A" w:rsidRDefault="00BB713A" w:rsidP="00BB713A">
      <w:pPr>
        <w:widowControl w:val="0"/>
        <w:rPr>
          <w:sz w:val="28"/>
          <w:szCs w:val="28"/>
          <w:lang w:bidi="ru-RU"/>
        </w:rPr>
      </w:pPr>
      <w:r>
        <w:rPr>
          <w:sz w:val="28"/>
          <w:szCs w:val="28"/>
          <w:lang w:bidi="ru-RU"/>
        </w:rPr>
        <w:t>________ 2022</w:t>
      </w:r>
    </w:p>
    <w:p w:rsidR="00BB713A" w:rsidRDefault="00BB713A" w:rsidP="00BB713A">
      <w:pPr>
        <w:widowControl w:val="0"/>
        <w:rPr>
          <w:sz w:val="28"/>
          <w:szCs w:val="28"/>
          <w:lang w:bidi="ru-RU"/>
        </w:rPr>
      </w:pPr>
    </w:p>
    <w:p w:rsidR="00BB713A" w:rsidRPr="00F61B9E" w:rsidRDefault="00BB713A" w:rsidP="00BB713A">
      <w:pPr>
        <w:widowControl w:val="0"/>
        <w:rPr>
          <w:sz w:val="28"/>
          <w:szCs w:val="28"/>
          <w:lang w:bidi="ru-RU"/>
        </w:rPr>
        <w:sectPr w:rsidR="00BB713A" w:rsidRPr="00F61B9E" w:rsidSect="00354B91">
          <w:headerReference w:type="default" r:id="rId7"/>
          <w:footerReference w:type="even" r:id="rId8"/>
          <w:footerReference w:type="default" r:id="rId9"/>
          <w:footerReference w:type="first" r:id="rId10"/>
          <w:pgSz w:w="11909" w:h="16840"/>
          <w:pgMar w:top="851" w:right="567" w:bottom="1135" w:left="1701" w:header="142" w:footer="6" w:gutter="0"/>
          <w:cols w:space="720"/>
          <w:noEndnote/>
          <w:titlePg/>
          <w:docGrid w:linePitch="360"/>
        </w:sectPr>
      </w:pPr>
      <w:r>
        <w:rPr>
          <w:sz w:val="28"/>
          <w:szCs w:val="28"/>
          <w:lang w:bidi="ru-RU"/>
        </w:rPr>
        <w:t>№ ___</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163467" w:rsidRPr="00F61B9E">
        <w:rPr>
          <w:sz w:val="28"/>
          <w:szCs w:val="28"/>
        </w:rPr>
        <w:t>5</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163467">
        <w:rPr>
          <w:sz w:val="28"/>
          <w:szCs w:val="28"/>
        </w:rPr>
        <w:t>5</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BB713A">
            <w:pPr>
              <w:widowControl w:val="0"/>
              <w:spacing w:line="242" w:lineRule="auto"/>
              <w:jc w:val="both"/>
            </w:pPr>
            <w:r w:rsidRPr="000F42C3">
              <w:t xml:space="preserve">Улицы и дороги в </w:t>
            </w:r>
            <w:r w:rsidR="00D90BB5">
              <w:t>населенных пунктах Крутихинского района</w:t>
            </w:r>
            <w:r w:rsidRPr="000F42C3">
              <w:t xml:space="preserve"> </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w:t>
            </w:r>
            <w:r w:rsidR="008850B7">
              <w:t>в населенных пунктах Крутихинского района</w:t>
            </w:r>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lastRenderedPageBreak/>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t xml:space="preserve"> 6. В ширину пешеходной части тротуаров и дорожек не включаются площади, необходимые для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0F42C3" w:rsidRDefault="000F42C3" w:rsidP="000F42C3">
      <w:pPr>
        <w:widowControl w:val="0"/>
        <w:ind w:right="2"/>
        <w:jc w:val="right"/>
        <w:rPr>
          <w:sz w:val="28"/>
          <w:szCs w:val="28"/>
          <w:lang w:eastAsia="en-US"/>
        </w:rPr>
      </w:pPr>
      <w:r w:rsidRPr="000F42C3">
        <w:rPr>
          <w:sz w:val="28"/>
          <w:szCs w:val="28"/>
          <w:lang w:eastAsia="en-US"/>
        </w:rPr>
        <w:t>Таблица Е-4</w:t>
      </w:r>
    </w:p>
    <w:p w:rsidR="000F42C3" w:rsidRPr="000F42C3"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*Размер земельного участка в зависимости от вместимости стационара, </w:t>
            </w:r>
            <w:r w:rsidRPr="000F42C3">
              <w:rPr>
                <w:sz w:val="24"/>
                <w:szCs w:val="24"/>
                <w:lang w:eastAsia="en-US"/>
              </w:rPr>
              <w:lastRenderedPageBreak/>
              <w:t>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8"/>
          <w:szCs w:val="28"/>
          <w:lang w:eastAsia="en-US"/>
        </w:rPr>
      </w:pPr>
      <w:r w:rsidRPr="000F42C3">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0"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0"/>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7E5A88" w:rsidP="00DA77BF">
            <w:pPr>
              <w:autoSpaceDE w:val="0"/>
              <w:autoSpaceDN w:val="0"/>
              <w:adjustRightInd w:val="0"/>
              <w:jc w:val="center"/>
              <w:rPr>
                <w:sz w:val="24"/>
                <w:szCs w:val="24"/>
              </w:rPr>
            </w:pPr>
            <w:r>
              <w:rPr>
                <w:sz w:val="24"/>
                <w:szCs w:val="24"/>
              </w:rPr>
              <w:t>Населенные пункты Крутихинского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№4</w:t>
      </w:r>
    </w:p>
    <w:p w:rsidR="000F42C3" w:rsidRPr="000F42C3"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0F42C3" w:rsidRDefault="00AC2128" w:rsidP="00AC2128">
      <w:pPr>
        <w:widowControl w:val="0"/>
        <w:ind w:right="2"/>
        <w:jc w:val="right"/>
        <w:rPr>
          <w:sz w:val="28"/>
          <w:szCs w:val="28"/>
          <w:lang w:eastAsia="en-US"/>
        </w:rPr>
      </w:pPr>
      <w:r>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BB713A" w:rsidP="000F42C3">
      <w:pPr>
        <w:spacing w:after="200" w:line="276" w:lineRule="auto"/>
        <w:jc w:val="right"/>
        <w:rPr>
          <w:rFonts w:asciiTheme="minorHAnsi" w:eastAsiaTheme="minorHAnsi" w:hAnsiTheme="minorHAnsi" w:cstheme="minorBidi"/>
          <w:sz w:val="22"/>
          <w:szCs w:val="22"/>
        </w:rPr>
      </w:pPr>
      <w:r>
        <w:rPr>
          <w:sz w:val="28"/>
          <w:szCs w:val="28"/>
          <w:lang w:eastAsia="en-US"/>
        </w:rPr>
        <w:t>Таблица</w:t>
      </w:r>
      <w:r w:rsidR="000F42C3" w:rsidRPr="000F42C3">
        <w:rPr>
          <w:sz w:val="28"/>
          <w:szCs w:val="28"/>
          <w:lang w:eastAsia="en-US"/>
        </w:rPr>
        <w:t xml:space="preserve">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headerReference w:type="default" r:id="rId11"/>
      <w:footerReference w:type="even" r:id="rId12"/>
      <w:footerReference w:type="default" r:id="rId13"/>
      <w:footerReference w:type="first" r:id="rId14"/>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8FE" w:rsidRDefault="00E378FE" w:rsidP="000F028B">
      <w:r>
        <w:separator/>
      </w:r>
    </w:p>
  </w:endnote>
  <w:endnote w:type="continuationSeparator" w:id="0">
    <w:p w:rsidR="00E378FE" w:rsidRDefault="00E378FE"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3A" w:rsidRDefault="00BB713A">
    <w:pPr>
      <w:rPr>
        <w:sz w:val="2"/>
        <w:szCs w:val="2"/>
      </w:rPr>
    </w:pPr>
    <w:r w:rsidRPr="003F0022">
      <w:rPr>
        <w:noProof/>
      </w:rPr>
      <w:pict>
        <v:shapetype id="_x0000_t202" coordsize="21600,21600" o:spt="202" path="m,l,21600r21600,l21600,xe">
          <v:stroke joinstyle="miter"/>
          <v:path gradientshapeok="t" o:connecttype="rect"/>
        </v:shapetype>
        <v:shape id="_x0000_s2053" type="#_x0000_t202" style="position:absolute;margin-left:529.2pt;margin-top:808.45pt;width:9.6pt;height:6.9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BB713A" w:rsidRDefault="00BB713A">
                <w:fldSimple w:instr=" PAGE \* MERGEFORMAT ">
                  <w:r w:rsidRPr="00923093">
                    <w:rPr>
                      <w:rFonts w:eastAsia="Calibri"/>
                      <w:noProof/>
                    </w:rPr>
                    <w:t>134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3A" w:rsidRDefault="00BB713A">
    <w:pPr>
      <w:pStyle w:val="a7"/>
      <w:jc w:val="right"/>
    </w:pPr>
    <w:fldSimple w:instr="PAGE   \* MERGEFORMAT">
      <w:r w:rsidR="00354B91">
        <w:rPr>
          <w:noProof/>
        </w:rPr>
        <w:t>12</w:t>
      </w:r>
    </w:fldSimple>
  </w:p>
  <w:p w:rsidR="00BB713A" w:rsidRDefault="00BB713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3A" w:rsidRDefault="00BB713A">
    <w:pPr>
      <w:rPr>
        <w:sz w:val="2"/>
        <w:szCs w:val="2"/>
      </w:rPr>
    </w:pPr>
    <w:r w:rsidRPr="003F0022">
      <w:rPr>
        <w:noProof/>
      </w:rPr>
      <w:pict>
        <v:shapetype id="_x0000_t202" coordsize="21600,21600" o:spt="202" path="m,l,21600r21600,l21600,xe">
          <v:stroke joinstyle="miter"/>
          <v:path gradientshapeok="t" o:connecttype="rect"/>
        </v:shapetype>
        <v:shape id="_x0000_s2054" type="#_x0000_t202" style="position:absolute;margin-left:530.4pt;margin-top:797.6pt;width:4.55pt;height:11.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BB713A" w:rsidRDefault="00BB713A"/>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D" w:rsidRDefault="007C253B">
    <w:pPr>
      <w:rPr>
        <w:sz w:val="2"/>
        <w:szCs w:val="2"/>
      </w:rPr>
    </w:pPr>
    <w:r w:rsidRPr="007C253B">
      <w:rPr>
        <w:noProof/>
      </w:rPr>
      <w:pict>
        <v:shapetype id="_x0000_t202" coordsize="21600,21600" o:spt="202" path="m,l,21600r21600,l21600,xe">
          <v:stroke joinstyle="miter"/>
          <v:path gradientshapeok="t" o:connecttype="rect"/>
        </v:shapetype>
        <v:shape id="Text Box 10" o:spid="_x0000_s2050"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B209CD" w:rsidRDefault="007C253B">
                <w:r w:rsidRPr="007C253B">
                  <w:rPr>
                    <w:rFonts w:ascii="Calibri" w:eastAsia="Calibri" w:hAnsi="Calibri"/>
                    <w:sz w:val="22"/>
                    <w:szCs w:val="22"/>
                  </w:rPr>
                  <w:fldChar w:fldCharType="begin"/>
                </w:r>
                <w:r w:rsidR="00B209CD">
                  <w:instrText xml:space="preserve"> PAGE \* MERGEFORMAT </w:instrText>
                </w:r>
                <w:r w:rsidRPr="007C253B">
                  <w:rPr>
                    <w:rFonts w:ascii="Calibri" w:eastAsia="Calibri" w:hAnsi="Calibri"/>
                    <w:sz w:val="22"/>
                    <w:szCs w:val="22"/>
                  </w:rPr>
                  <w:fldChar w:fldCharType="separate"/>
                </w:r>
                <w:r w:rsidR="00B209CD" w:rsidRPr="00923093">
                  <w:rPr>
                    <w:rFonts w:eastAsia="Calibri"/>
                    <w:noProof/>
                  </w:rPr>
                  <w:t>134</w:t>
                </w:r>
                <w:r>
                  <w:rPr>
                    <w:rFonts w:eastAsia="Calibri"/>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B209CD" w:rsidRDefault="007C253B">
        <w:pPr>
          <w:pStyle w:val="a7"/>
          <w:jc w:val="right"/>
        </w:pPr>
        <w:fldSimple w:instr="PAGE   \* MERGEFORMAT">
          <w:r w:rsidR="007D63EF">
            <w:rPr>
              <w:noProof/>
            </w:rPr>
            <w:t>26</w:t>
          </w:r>
        </w:fldSimple>
      </w:p>
    </w:sdtContent>
  </w:sdt>
  <w:p w:rsidR="00B209CD" w:rsidRDefault="00B209CD">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D" w:rsidRDefault="007C253B">
    <w:pPr>
      <w:rPr>
        <w:sz w:val="2"/>
        <w:szCs w:val="2"/>
      </w:rPr>
    </w:pPr>
    <w:r w:rsidRPr="007C253B">
      <w:rPr>
        <w:noProof/>
      </w:rPr>
      <w:pict>
        <v:shapetype id="_x0000_t202" coordsize="21600,21600" o:spt="202" path="m,l,21600r21600,l21600,xe">
          <v:stroke joinstyle="miter"/>
          <v:path gradientshapeok="t" o:connecttype="rect"/>
        </v:shapetype>
        <v:shape id="Text Box 13" o:spid="_x0000_s2049" type="#_x0000_t202" style="position:absolute;margin-left:530.4pt;margin-top:797.6pt;width:6.45pt;height:23.4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B209CD" w:rsidRDefault="00B209CD"/>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8FE" w:rsidRDefault="00E378FE" w:rsidP="000F028B">
      <w:r>
        <w:separator/>
      </w:r>
    </w:p>
  </w:footnote>
  <w:footnote w:type="continuationSeparator" w:id="0">
    <w:p w:rsidR="00E378FE" w:rsidRDefault="00E378FE"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3A" w:rsidRPr="006777E5" w:rsidRDefault="00BB713A">
    <w:pPr>
      <w:pStyle w:val="a3"/>
      <w:jc w:val="right"/>
      <w:rPr>
        <w:sz w:val="24"/>
        <w:szCs w:val="24"/>
      </w:rPr>
    </w:pPr>
  </w:p>
  <w:p w:rsidR="00BB713A" w:rsidRDefault="00BB71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D" w:rsidRPr="006777E5" w:rsidRDefault="00B209CD">
    <w:pPr>
      <w:pStyle w:val="a3"/>
      <w:jc w:val="right"/>
      <w:rPr>
        <w:sz w:val="24"/>
        <w:szCs w:val="24"/>
      </w:rPr>
    </w:pPr>
  </w:p>
  <w:p w:rsidR="00B209CD" w:rsidRDefault="00B209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4">
    <w:nsid w:val="1A862EA4"/>
    <w:multiLevelType w:val="hybridMultilevel"/>
    <w:tmpl w:val="1C38064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8">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proofState w:spelling="clean" w:grammar="clean"/>
  <w:defaultTabStop w:val="708"/>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97584C"/>
    <w:rsid w:val="00000D3F"/>
    <w:rsid w:val="00024B34"/>
    <w:rsid w:val="00027448"/>
    <w:rsid w:val="000305A9"/>
    <w:rsid w:val="00031514"/>
    <w:rsid w:val="000510D6"/>
    <w:rsid w:val="000A3B6F"/>
    <w:rsid w:val="000B2B83"/>
    <w:rsid w:val="000D74E3"/>
    <w:rsid w:val="000F028B"/>
    <w:rsid w:val="000F42C3"/>
    <w:rsid w:val="0011540F"/>
    <w:rsid w:val="00137409"/>
    <w:rsid w:val="00154372"/>
    <w:rsid w:val="00163467"/>
    <w:rsid w:val="001707EF"/>
    <w:rsid w:val="00176A67"/>
    <w:rsid w:val="001828A2"/>
    <w:rsid w:val="0018692C"/>
    <w:rsid w:val="00197602"/>
    <w:rsid w:val="001A6D10"/>
    <w:rsid w:val="001D355E"/>
    <w:rsid w:val="00212756"/>
    <w:rsid w:val="002358D0"/>
    <w:rsid w:val="00254799"/>
    <w:rsid w:val="0026279F"/>
    <w:rsid w:val="002B18D3"/>
    <w:rsid w:val="003248AC"/>
    <w:rsid w:val="00354B91"/>
    <w:rsid w:val="0038461C"/>
    <w:rsid w:val="003D229B"/>
    <w:rsid w:val="003E511B"/>
    <w:rsid w:val="00454CD1"/>
    <w:rsid w:val="00473C41"/>
    <w:rsid w:val="00481C0B"/>
    <w:rsid w:val="004D6617"/>
    <w:rsid w:val="004D72FE"/>
    <w:rsid w:val="00525F16"/>
    <w:rsid w:val="005376DA"/>
    <w:rsid w:val="00570884"/>
    <w:rsid w:val="005B4617"/>
    <w:rsid w:val="00614896"/>
    <w:rsid w:val="00623EFF"/>
    <w:rsid w:val="006274D8"/>
    <w:rsid w:val="006566CA"/>
    <w:rsid w:val="006710F8"/>
    <w:rsid w:val="006962C3"/>
    <w:rsid w:val="006A5B83"/>
    <w:rsid w:val="006E7EB7"/>
    <w:rsid w:val="00722D6C"/>
    <w:rsid w:val="007367C5"/>
    <w:rsid w:val="007929D8"/>
    <w:rsid w:val="007A6BCD"/>
    <w:rsid w:val="007B11EF"/>
    <w:rsid w:val="007C253B"/>
    <w:rsid w:val="007D63EF"/>
    <w:rsid w:val="007E5A88"/>
    <w:rsid w:val="00846F6F"/>
    <w:rsid w:val="0085047A"/>
    <w:rsid w:val="008850B7"/>
    <w:rsid w:val="008C2854"/>
    <w:rsid w:val="008D1B80"/>
    <w:rsid w:val="008D1DCA"/>
    <w:rsid w:val="008D3A9B"/>
    <w:rsid w:val="008E15D9"/>
    <w:rsid w:val="008F2445"/>
    <w:rsid w:val="00903232"/>
    <w:rsid w:val="00923D1B"/>
    <w:rsid w:val="00927E81"/>
    <w:rsid w:val="00930477"/>
    <w:rsid w:val="0097584C"/>
    <w:rsid w:val="009C5427"/>
    <w:rsid w:val="009E1D19"/>
    <w:rsid w:val="009F6173"/>
    <w:rsid w:val="00A24AB8"/>
    <w:rsid w:val="00A30FE7"/>
    <w:rsid w:val="00A453B4"/>
    <w:rsid w:val="00A83979"/>
    <w:rsid w:val="00AC2128"/>
    <w:rsid w:val="00B209CD"/>
    <w:rsid w:val="00B40E30"/>
    <w:rsid w:val="00B51B66"/>
    <w:rsid w:val="00B9795E"/>
    <w:rsid w:val="00BB713A"/>
    <w:rsid w:val="00BB7EBF"/>
    <w:rsid w:val="00BE317B"/>
    <w:rsid w:val="00BF7D57"/>
    <w:rsid w:val="00C0006F"/>
    <w:rsid w:val="00C9483C"/>
    <w:rsid w:val="00CA2F29"/>
    <w:rsid w:val="00CB22B2"/>
    <w:rsid w:val="00CD575E"/>
    <w:rsid w:val="00CE5FA1"/>
    <w:rsid w:val="00D03B63"/>
    <w:rsid w:val="00D07520"/>
    <w:rsid w:val="00D22F76"/>
    <w:rsid w:val="00D24515"/>
    <w:rsid w:val="00D4295D"/>
    <w:rsid w:val="00D44768"/>
    <w:rsid w:val="00D477A7"/>
    <w:rsid w:val="00D64A7D"/>
    <w:rsid w:val="00D90BB5"/>
    <w:rsid w:val="00DA77BF"/>
    <w:rsid w:val="00DB01E7"/>
    <w:rsid w:val="00DB4EEA"/>
    <w:rsid w:val="00DE0E74"/>
    <w:rsid w:val="00E11E86"/>
    <w:rsid w:val="00E20CA7"/>
    <w:rsid w:val="00E22043"/>
    <w:rsid w:val="00E2472A"/>
    <w:rsid w:val="00E378FE"/>
    <w:rsid w:val="00E712EE"/>
    <w:rsid w:val="00E82E54"/>
    <w:rsid w:val="00EB2457"/>
    <w:rsid w:val="00EF183C"/>
    <w:rsid w:val="00F33A82"/>
    <w:rsid w:val="00F42093"/>
    <w:rsid w:val="00F43EF9"/>
    <w:rsid w:val="00F61B9E"/>
    <w:rsid w:val="00F95EA4"/>
    <w:rsid w:val="00F97CA3"/>
    <w:rsid w:val="00FE2D42"/>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b w:val="0"/>
      <w:bCs w:val="0"/>
      <w:i w:val="0"/>
      <w:iCs w:val="0"/>
      <w:smallCaps w:val="0"/>
      <w:strike w:val="0"/>
      <w:color w:val="000000"/>
      <w:spacing w:val="0"/>
      <w:w w:val="100"/>
      <w:position w:val="0"/>
      <w:sz w:val="27"/>
      <w:szCs w:val="27"/>
      <w:u w:val="single"/>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26</Pages>
  <Words>6639</Words>
  <Characters>37844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14</cp:revision>
  <dcterms:created xsi:type="dcterms:W3CDTF">2021-12-16T08:33:00Z</dcterms:created>
  <dcterms:modified xsi:type="dcterms:W3CDTF">2022-03-23T09:51:00Z</dcterms:modified>
</cp:coreProperties>
</file>